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E16B6A">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E16B6A" w:rsidRDefault="00D612C8">
            <w:pPr>
              <w:pStyle w:val="ConsPlusTitlePage"/>
              <w:rPr>
                <w:sz w:val="20"/>
                <w:szCs w:val="20"/>
              </w:rPr>
            </w:pPr>
            <w:r>
              <w:rPr>
                <w:noProof/>
                <w:position w:val="-61"/>
                <w:sz w:val="20"/>
                <w:szCs w:val="20"/>
              </w:rPr>
              <w:drawing>
                <wp:inline distT="0" distB="0" distL="0" distR="0">
                  <wp:extent cx="3812540" cy="903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2540" cy="903605"/>
                          </a:xfrm>
                          <a:prstGeom prst="rect">
                            <a:avLst/>
                          </a:prstGeom>
                          <a:noFill/>
                          <a:ln w="9525">
                            <a:noFill/>
                            <a:miter lim="800000"/>
                            <a:headEnd/>
                            <a:tailEnd/>
                          </a:ln>
                        </pic:spPr>
                      </pic:pic>
                    </a:graphicData>
                  </a:graphic>
                </wp:inline>
              </w:drawing>
            </w:r>
          </w:p>
        </w:tc>
      </w:tr>
      <w:tr w:rsidR="00E16B6A">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E16B6A" w:rsidRDefault="00E16B6A">
            <w:pPr>
              <w:pStyle w:val="ConsPlusTitlePage"/>
              <w:jc w:val="center"/>
              <w:rPr>
                <w:sz w:val="48"/>
                <w:szCs w:val="48"/>
              </w:rPr>
            </w:pPr>
            <w:r>
              <w:rPr>
                <w:sz w:val="48"/>
                <w:szCs w:val="48"/>
              </w:rPr>
              <w:t>Приказ Министерства социальной защиты населения Кузбасса от 30.12.2021 N 305</w:t>
            </w:r>
            <w:r>
              <w:rPr>
                <w:sz w:val="48"/>
                <w:szCs w:val="48"/>
              </w:rPr>
              <w:br/>
              <w:t>"Об утверждении административного регламента предоставления государственной услуги "Предоставление субсидий на оплату жилого помещения и коммунальных услуг"</w:t>
            </w:r>
          </w:p>
        </w:tc>
      </w:tr>
      <w:tr w:rsidR="00E16B6A">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E16B6A" w:rsidRDefault="00E16B6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30.03.2022</w:t>
            </w:r>
            <w:r>
              <w:rPr>
                <w:sz w:val="28"/>
                <w:szCs w:val="28"/>
              </w:rPr>
              <w:br/>
              <w:t> </w:t>
            </w:r>
          </w:p>
        </w:tc>
      </w:tr>
    </w:tbl>
    <w:p w:rsidR="00E16B6A" w:rsidRDefault="00E16B6A">
      <w:pPr>
        <w:pStyle w:val="ConsPlusNormal"/>
        <w:rPr>
          <w:rFonts w:ascii="Tahoma" w:hAnsi="Tahoma" w:cs="Tahoma"/>
          <w:sz w:val="28"/>
          <w:szCs w:val="28"/>
        </w:rPr>
        <w:sectPr w:rsidR="00E16B6A">
          <w:pgSz w:w="11906" w:h="16838"/>
          <w:pgMar w:top="841" w:right="595" w:bottom="841" w:left="595" w:header="0" w:footer="0" w:gutter="0"/>
          <w:cols w:space="720"/>
          <w:noEndnote/>
        </w:sectPr>
      </w:pPr>
    </w:p>
    <w:p w:rsidR="00E16B6A" w:rsidRDefault="00E16B6A">
      <w:pPr>
        <w:pStyle w:val="ConsPlusNormal"/>
        <w:outlineLvl w:val="0"/>
      </w:pPr>
    </w:p>
    <w:p w:rsidR="00E16B6A" w:rsidRDefault="00E16B6A">
      <w:pPr>
        <w:pStyle w:val="ConsPlusTitle"/>
        <w:jc w:val="center"/>
        <w:outlineLvl w:val="0"/>
      </w:pPr>
      <w:r>
        <w:t>МИНИСТЕРСТВО СОЦИАЛЬНОЙ ЗАЩИТЫ НАСЕЛЕНИЯ КУЗБАССА</w:t>
      </w:r>
    </w:p>
    <w:p w:rsidR="00E16B6A" w:rsidRDefault="00E16B6A">
      <w:pPr>
        <w:pStyle w:val="ConsPlusTitle"/>
        <w:jc w:val="both"/>
      </w:pPr>
    </w:p>
    <w:p w:rsidR="00E16B6A" w:rsidRDefault="00E16B6A">
      <w:pPr>
        <w:pStyle w:val="ConsPlusTitle"/>
        <w:jc w:val="center"/>
      </w:pPr>
      <w:r>
        <w:t>ПРИКАЗ</w:t>
      </w:r>
    </w:p>
    <w:p w:rsidR="00E16B6A" w:rsidRDefault="00E16B6A">
      <w:pPr>
        <w:pStyle w:val="ConsPlusTitle"/>
        <w:jc w:val="center"/>
      </w:pPr>
      <w:r>
        <w:t>от 30 декабря 2021 г. N 305</w:t>
      </w:r>
    </w:p>
    <w:p w:rsidR="00E16B6A" w:rsidRDefault="00E16B6A">
      <w:pPr>
        <w:pStyle w:val="ConsPlusTitle"/>
        <w:jc w:val="both"/>
      </w:pPr>
    </w:p>
    <w:p w:rsidR="00E16B6A" w:rsidRDefault="00E16B6A">
      <w:pPr>
        <w:pStyle w:val="ConsPlusTitle"/>
        <w:jc w:val="center"/>
      </w:pPr>
      <w:r>
        <w:t>ОБ УТВЕРЖДЕНИИ АДМИНИСТРАТИВНОГО РЕГЛАМЕНТА</w:t>
      </w:r>
    </w:p>
    <w:p w:rsidR="00E16B6A" w:rsidRDefault="00E16B6A">
      <w:pPr>
        <w:pStyle w:val="ConsPlusTitle"/>
        <w:jc w:val="center"/>
      </w:pPr>
      <w:r>
        <w:t>ПРЕДОСТАВЛЕНИЯ ГОСУДАРСТВЕННОЙ УСЛУГИ "ПРЕДОСТАВЛЕНИЕ</w:t>
      </w:r>
    </w:p>
    <w:p w:rsidR="00E16B6A" w:rsidRDefault="00E16B6A">
      <w:pPr>
        <w:pStyle w:val="ConsPlusTitle"/>
        <w:jc w:val="center"/>
      </w:pPr>
      <w:r>
        <w:t>СУБСИДИЙ НА ОПЛАТУ ЖИЛОГО ПОМЕЩЕНИЯ И КОММУНАЛЬНЫХ УСЛУГ"</w:t>
      </w:r>
    </w:p>
    <w:p w:rsidR="00E16B6A" w:rsidRDefault="00E16B6A">
      <w:pPr>
        <w:pStyle w:val="ConsPlusNormal"/>
        <w:jc w:val="both"/>
      </w:pPr>
    </w:p>
    <w:p w:rsidR="00E16B6A" w:rsidRDefault="00E16B6A">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E16B6A" w:rsidRDefault="00E16B6A">
      <w:pPr>
        <w:pStyle w:val="ConsPlusNormal"/>
        <w:ind w:firstLine="540"/>
        <w:jc w:val="both"/>
      </w:pPr>
    </w:p>
    <w:p w:rsidR="00E16B6A" w:rsidRDefault="00E16B6A">
      <w:pPr>
        <w:pStyle w:val="ConsPlusNormal"/>
        <w:ind w:firstLine="540"/>
        <w:jc w:val="both"/>
      </w:pPr>
      <w:r>
        <w:t xml:space="preserve">1. Утвердить прилагаемый административный </w:t>
      </w:r>
      <w:hyperlink w:anchor="Par31" w:tooltip="АДМИНИСТРАТИВНЫЙ РЕГЛАМЕНТ" w:history="1">
        <w:r>
          <w:rPr>
            <w:color w:val="0000FF"/>
          </w:rPr>
          <w:t>регламент</w:t>
        </w:r>
      </w:hyperlink>
      <w:r>
        <w:t xml:space="preserve"> предоставления государственной услуги "Предоставление субсидий на оплату жилого помещения и коммунальных услуг".</w:t>
      </w:r>
    </w:p>
    <w:p w:rsidR="00E16B6A" w:rsidRDefault="00E16B6A">
      <w:pPr>
        <w:pStyle w:val="ConsPlusNormal"/>
        <w:spacing w:before="240"/>
        <w:ind w:firstLine="540"/>
        <w:jc w:val="both"/>
      </w:pPr>
      <w:r>
        <w:t xml:space="preserve">2. Признать утратившими силу </w:t>
      </w:r>
      <w:hyperlink r:id="rId11" w:history="1">
        <w:r>
          <w:rPr>
            <w:color w:val="0000FF"/>
          </w:rPr>
          <w:t>приказ</w:t>
        </w:r>
      </w:hyperlink>
      <w:r>
        <w:t xml:space="preserve"> департамента социальной защиты населения Кемеровской области от 02.10.2019 N 149 "Об утверждении административного регламента предоставления государственной услуги "Предоставление субсидий на оплату жилого помещения и коммунальных услуг".</w:t>
      </w:r>
    </w:p>
    <w:p w:rsidR="00E16B6A" w:rsidRDefault="00E16B6A">
      <w:pPr>
        <w:pStyle w:val="ConsPlusNormal"/>
        <w:spacing w:before="24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E16B6A" w:rsidRDefault="00E16B6A">
      <w:pPr>
        <w:pStyle w:val="ConsPlusNormal"/>
        <w:spacing w:before="240"/>
        <w:ind w:firstLine="540"/>
        <w:jc w:val="both"/>
      </w:pPr>
      <w:r>
        <w:t>4. Контроль за исполнением настоящего приказа оставляю за собой.</w:t>
      </w:r>
    </w:p>
    <w:p w:rsidR="00E16B6A" w:rsidRDefault="00E16B6A">
      <w:pPr>
        <w:pStyle w:val="ConsPlusNormal"/>
        <w:spacing w:before="240"/>
        <w:ind w:firstLine="540"/>
        <w:jc w:val="both"/>
      </w:pPr>
      <w:bookmarkStart w:id="0" w:name="Par16"/>
      <w:bookmarkEnd w:id="0"/>
      <w:r>
        <w:t xml:space="preserve">5. </w:t>
      </w:r>
      <w:hyperlink w:anchor="Par40" w:tooltip="В настоящем административном регламенте используются понятия, используемые в статье 159 Жилищного кодекса Российской Федерации (далее - ЖК РФ) и в постановлении Правительства Российской Федерации от 14.12.2005 N 761 &quot;О предоставлении субсидий на оплату жилого помещения и коммунальных услуг&quot; (далее - Правила)." w:history="1">
        <w:r>
          <w:rPr>
            <w:color w:val="0000FF"/>
          </w:rPr>
          <w:t>Абзац третий подпункта 1.1</w:t>
        </w:r>
      </w:hyperlink>
      <w:r>
        <w:t xml:space="preserve">, </w:t>
      </w:r>
      <w:hyperlink w:anchor="Par86" w:tooltip="наличие у заявителя задолженности, указанной в статье 159 ЖК РФ и в Правилах;" w:history="1">
        <w:r>
          <w:rPr>
            <w:color w:val="0000FF"/>
          </w:rPr>
          <w:t>абзац пятый подпункта 2.10.2</w:t>
        </w:r>
      </w:hyperlink>
      <w:r>
        <w:t xml:space="preserve"> административного регламента предоставления государственной услуги "Предоставление субсидий на оплату жилого помещения и коммунальных услуг", утвержденного настоящим приказом, вступает в силу со дня вступления в силу </w:t>
      </w:r>
      <w:hyperlink r:id="rId12" w:history="1">
        <w:r>
          <w:rPr>
            <w:color w:val="0000FF"/>
          </w:rPr>
          <w:t>подпунктов "а"</w:t>
        </w:r>
      </w:hyperlink>
      <w:r>
        <w:t xml:space="preserve"> и </w:t>
      </w:r>
      <w:hyperlink r:id="rId13" w:history="1">
        <w:r>
          <w:rPr>
            <w:color w:val="0000FF"/>
          </w:rPr>
          <w:t>"в" пункта 1 статьи 1</w:t>
        </w:r>
      </w:hyperlink>
      <w:r>
        <w:t xml:space="preserve"> Федерального закона от 28.11.2018 N 442-ФЗ "О внесении изменений в статьи 159 и 160 Жилищного кодекса Российской Федерации".</w:t>
      </w:r>
    </w:p>
    <w:p w:rsidR="00E16B6A" w:rsidRDefault="00E16B6A">
      <w:pPr>
        <w:pStyle w:val="ConsPlusNormal"/>
        <w:jc w:val="both"/>
      </w:pPr>
    </w:p>
    <w:p w:rsidR="00E16B6A" w:rsidRDefault="00E16B6A">
      <w:pPr>
        <w:pStyle w:val="ConsPlusNormal"/>
        <w:jc w:val="right"/>
      </w:pPr>
      <w:r>
        <w:t>Министр</w:t>
      </w:r>
    </w:p>
    <w:p w:rsidR="00E16B6A" w:rsidRDefault="00E16B6A">
      <w:pPr>
        <w:pStyle w:val="ConsPlusNormal"/>
        <w:jc w:val="right"/>
      </w:pPr>
      <w:r>
        <w:t>Е.А.ВОРОНИНА</w:t>
      </w:r>
    </w:p>
    <w:p w:rsidR="00E16B6A" w:rsidRDefault="00E16B6A">
      <w:pPr>
        <w:pStyle w:val="ConsPlusNormal"/>
      </w:pPr>
    </w:p>
    <w:p w:rsidR="00E16B6A" w:rsidRDefault="00E16B6A">
      <w:pPr>
        <w:pStyle w:val="ConsPlusNormal"/>
      </w:pPr>
    </w:p>
    <w:p w:rsidR="00E16B6A" w:rsidRDefault="00E16B6A">
      <w:pPr>
        <w:pStyle w:val="ConsPlusNormal"/>
      </w:pPr>
    </w:p>
    <w:p w:rsidR="00E16B6A" w:rsidRDefault="00E16B6A">
      <w:pPr>
        <w:pStyle w:val="ConsPlusNormal"/>
      </w:pPr>
    </w:p>
    <w:p w:rsidR="00E16B6A" w:rsidRDefault="00E16B6A">
      <w:pPr>
        <w:pStyle w:val="ConsPlusNormal"/>
      </w:pPr>
    </w:p>
    <w:p w:rsidR="00E16B6A" w:rsidRDefault="00E16B6A">
      <w:pPr>
        <w:pStyle w:val="ConsPlusNormal"/>
        <w:jc w:val="right"/>
        <w:outlineLvl w:val="0"/>
      </w:pPr>
      <w:r>
        <w:t>Утвержден</w:t>
      </w:r>
    </w:p>
    <w:p w:rsidR="00E16B6A" w:rsidRDefault="00E16B6A">
      <w:pPr>
        <w:pStyle w:val="ConsPlusNormal"/>
        <w:jc w:val="right"/>
      </w:pPr>
      <w:r>
        <w:t>приказом Министерства</w:t>
      </w:r>
    </w:p>
    <w:p w:rsidR="00E16B6A" w:rsidRDefault="00E16B6A">
      <w:pPr>
        <w:pStyle w:val="ConsPlusNormal"/>
        <w:jc w:val="right"/>
      </w:pPr>
      <w:r>
        <w:t>социальной защиты</w:t>
      </w:r>
    </w:p>
    <w:p w:rsidR="00E16B6A" w:rsidRDefault="00E16B6A">
      <w:pPr>
        <w:pStyle w:val="ConsPlusNormal"/>
        <w:jc w:val="right"/>
      </w:pPr>
      <w:r>
        <w:lastRenderedPageBreak/>
        <w:t>населения Кузбасса</w:t>
      </w:r>
    </w:p>
    <w:p w:rsidR="00E16B6A" w:rsidRDefault="00E16B6A">
      <w:pPr>
        <w:pStyle w:val="ConsPlusNormal"/>
        <w:jc w:val="right"/>
      </w:pPr>
      <w:r>
        <w:t>от 30 декабря 2021 г. N 305</w:t>
      </w:r>
    </w:p>
    <w:p w:rsidR="00E16B6A" w:rsidRDefault="00E16B6A">
      <w:pPr>
        <w:pStyle w:val="ConsPlusNormal"/>
        <w:jc w:val="both"/>
      </w:pPr>
    </w:p>
    <w:p w:rsidR="00E16B6A" w:rsidRDefault="00E16B6A">
      <w:pPr>
        <w:pStyle w:val="ConsPlusTitle"/>
        <w:jc w:val="center"/>
      </w:pPr>
      <w:bookmarkStart w:id="1" w:name="Par31"/>
      <w:bookmarkEnd w:id="1"/>
      <w:r>
        <w:t>АДМИНИСТРАТИВНЫЙ РЕГЛАМЕНТ</w:t>
      </w:r>
    </w:p>
    <w:p w:rsidR="00E16B6A" w:rsidRDefault="00E16B6A">
      <w:pPr>
        <w:pStyle w:val="ConsPlusTitle"/>
        <w:jc w:val="center"/>
      </w:pPr>
      <w:r>
        <w:t>ПРЕДОСТАВЛЕНИЯ ГОСУДАРСТВЕННОЙ УСЛУГИ "ПРЕДОСТАВЛЕНИЕ</w:t>
      </w:r>
    </w:p>
    <w:p w:rsidR="00E16B6A" w:rsidRDefault="00E16B6A">
      <w:pPr>
        <w:pStyle w:val="ConsPlusTitle"/>
        <w:jc w:val="center"/>
      </w:pPr>
      <w:r>
        <w:t>СУБСИДИЙ НА ОПЛАТУ ЖИЛОГО ПОМЕЩЕНИЯ И КОММУНАЛЬНЫХ УСЛУГ"</w:t>
      </w:r>
    </w:p>
    <w:p w:rsidR="00E16B6A" w:rsidRDefault="00E16B6A">
      <w:pPr>
        <w:pStyle w:val="ConsPlusNormal"/>
        <w:jc w:val="both"/>
      </w:pPr>
    </w:p>
    <w:p w:rsidR="00E16B6A" w:rsidRDefault="00E16B6A">
      <w:pPr>
        <w:pStyle w:val="ConsPlusTitle"/>
        <w:jc w:val="center"/>
        <w:outlineLvl w:val="1"/>
      </w:pPr>
      <w:r>
        <w:t>1. Общие положения</w:t>
      </w:r>
    </w:p>
    <w:p w:rsidR="00E16B6A" w:rsidRDefault="00E16B6A">
      <w:pPr>
        <w:pStyle w:val="ConsPlusNormal"/>
        <w:jc w:val="center"/>
      </w:pPr>
    </w:p>
    <w:p w:rsidR="00E16B6A" w:rsidRDefault="00E16B6A">
      <w:pPr>
        <w:pStyle w:val="ConsPlusNormal"/>
        <w:ind w:firstLine="540"/>
        <w:jc w:val="both"/>
      </w:pPr>
      <w:r>
        <w:t>1.1. Административный регламент предоставления государственной услуги "Предоставление субсидий на оплату жилого помещения и коммунальных услуг"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предоставлению субсидии на оплату жилого помещения и коммунальных услуг.</w:t>
      </w:r>
    </w:p>
    <w:p w:rsidR="00E16B6A" w:rsidRDefault="00E16B6A">
      <w:pPr>
        <w:pStyle w:val="ConsPlusNormal"/>
        <w:spacing w:before="240"/>
        <w:ind w:firstLine="540"/>
        <w:jc w:val="both"/>
      </w:pPr>
      <w:r>
        <w:t>Предметом регулирования административного регламента являются отношения в сфере предоставления государственной услуги по предоставлению субсидии на оплату жилого помещения и коммунальных услуг.</w:t>
      </w:r>
    </w:p>
    <w:p w:rsidR="00E16B6A" w:rsidRDefault="00E16B6A">
      <w:pPr>
        <w:pStyle w:val="ConsPlusNormal"/>
      </w:pPr>
    </w:p>
    <w:tbl>
      <w:tblPr>
        <w:tblW w:w="5000" w:type="pct"/>
        <w:tblCellMar>
          <w:left w:w="0" w:type="dxa"/>
          <w:right w:w="0" w:type="dxa"/>
        </w:tblCellMar>
        <w:tblLook w:val="0000"/>
      </w:tblPr>
      <w:tblGrid>
        <w:gridCol w:w="60"/>
        <w:gridCol w:w="113"/>
        <w:gridCol w:w="9921"/>
        <w:gridCol w:w="113"/>
      </w:tblGrid>
      <w:tr w:rsidR="00E16B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16B6A" w:rsidRDefault="00E16B6A">
            <w:pPr>
              <w:pStyle w:val="ConsPlusNormal"/>
            </w:pPr>
          </w:p>
        </w:tc>
        <w:tc>
          <w:tcPr>
            <w:tcW w:w="113" w:type="dxa"/>
            <w:shd w:val="clear" w:color="auto" w:fill="F4F3F8"/>
            <w:tcMar>
              <w:top w:w="0" w:type="dxa"/>
              <w:left w:w="0" w:type="dxa"/>
              <w:bottom w:w="0" w:type="dxa"/>
              <w:right w:w="0" w:type="dxa"/>
            </w:tcMar>
          </w:tcPr>
          <w:p w:rsidR="00E16B6A" w:rsidRDefault="00E16B6A">
            <w:pPr>
              <w:pStyle w:val="ConsPlusNormal"/>
            </w:pPr>
          </w:p>
        </w:tc>
        <w:tc>
          <w:tcPr>
            <w:tcW w:w="0" w:type="auto"/>
            <w:shd w:val="clear" w:color="auto" w:fill="F4F3F8"/>
            <w:tcMar>
              <w:top w:w="113" w:type="dxa"/>
              <w:left w:w="0" w:type="dxa"/>
              <w:bottom w:w="113" w:type="dxa"/>
              <w:right w:w="0" w:type="dxa"/>
            </w:tcMar>
          </w:tcPr>
          <w:p w:rsidR="00E16B6A" w:rsidRDefault="00E16B6A">
            <w:pPr>
              <w:pStyle w:val="ConsPlusNormal"/>
              <w:jc w:val="both"/>
              <w:rPr>
                <w:color w:val="392C69"/>
              </w:rPr>
            </w:pPr>
            <w:r>
              <w:rPr>
                <w:color w:val="392C69"/>
              </w:rPr>
              <w:t xml:space="preserve">Абз. третий пп. 1.1 </w:t>
            </w:r>
            <w:hyperlink w:anchor="Par16" w:tooltip="5. Абзац третий подпункта 1.1, абзац пятый подпункта 2.10.2 административного регламента предоставления государственной услуги &quot;Предоставление субсидий на оплату жилого помещения и коммунальных услуг&quot;, утвержденного настоящим приказом, вступает в силу со дня вступления в силу подпунктов &quot;а&quot; и &quot;в&quot; пункта 1 статьи 1 Федерального закона от 28.11.2018 N 442-ФЗ &quot;О внесении изменений в статьи 159 и 160 Жилищного кодекса Российской Федерации&quot;." w:history="1">
              <w:r>
                <w:rPr>
                  <w:color w:val="0000FF"/>
                </w:rPr>
                <w:t>вступает</w:t>
              </w:r>
            </w:hyperlink>
            <w:r>
              <w:rPr>
                <w:color w:val="392C69"/>
              </w:rPr>
              <w:t xml:space="preserve"> в силу со дня вступления в силу </w:t>
            </w:r>
            <w:hyperlink r:id="rId14" w:history="1">
              <w:r>
                <w:rPr>
                  <w:color w:val="0000FF"/>
                </w:rPr>
                <w:t>пп "а"</w:t>
              </w:r>
            </w:hyperlink>
            <w:r>
              <w:rPr>
                <w:color w:val="392C69"/>
              </w:rPr>
              <w:t xml:space="preserve"> и </w:t>
            </w:r>
            <w:hyperlink r:id="rId15" w:history="1">
              <w:r>
                <w:rPr>
                  <w:color w:val="0000FF"/>
                </w:rPr>
                <w:t>"в" п. 1 ст. 1</w:t>
              </w:r>
            </w:hyperlink>
            <w:r>
              <w:rPr>
                <w:color w:val="392C69"/>
              </w:rPr>
              <w:t xml:space="preserve"> Федерального закона от 28.11.2018 N 442-ФЗ.</w:t>
            </w:r>
          </w:p>
        </w:tc>
        <w:tc>
          <w:tcPr>
            <w:tcW w:w="113" w:type="dxa"/>
            <w:shd w:val="clear" w:color="auto" w:fill="F4F3F8"/>
            <w:tcMar>
              <w:top w:w="0" w:type="dxa"/>
              <w:left w:w="0" w:type="dxa"/>
              <w:bottom w:w="0" w:type="dxa"/>
              <w:right w:w="0" w:type="dxa"/>
            </w:tcMar>
          </w:tcPr>
          <w:p w:rsidR="00E16B6A" w:rsidRDefault="00E16B6A">
            <w:pPr>
              <w:pStyle w:val="ConsPlusNormal"/>
              <w:jc w:val="both"/>
              <w:rPr>
                <w:color w:val="392C69"/>
              </w:rPr>
            </w:pPr>
          </w:p>
        </w:tc>
      </w:tr>
    </w:tbl>
    <w:p w:rsidR="00E16B6A" w:rsidRDefault="00E16B6A">
      <w:pPr>
        <w:pStyle w:val="ConsPlusNormal"/>
        <w:spacing w:before="300"/>
        <w:ind w:firstLine="540"/>
        <w:jc w:val="both"/>
      </w:pPr>
      <w:bookmarkStart w:id="2" w:name="Par40"/>
      <w:bookmarkEnd w:id="2"/>
      <w:r>
        <w:t xml:space="preserve">В настоящем административном регламенте используются понятия, используемые в </w:t>
      </w:r>
      <w:hyperlink r:id="rId16" w:history="1">
        <w:r>
          <w:rPr>
            <w:color w:val="0000FF"/>
          </w:rPr>
          <w:t>статье 159</w:t>
        </w:r>
      </w:hyperlink>
      <w:r>
        <w:t xml:space="preserve"> Жилищного кодекса Российской Федерации (далее - ЖК РФ) и в </w:t>
      </w:r>
      <w:hyperlink r:id="rId17" w:history="1">
        <w:r>
          <w:rPr>
            <w:color w:val="0000FF"/>
          </w:rPr>
          <w:t>постановлении</w:t>
        </w:r>
      </w:hyperlink>
      <w:r>
        <w:t xml:space="preserve"> Правительства Российской Федерации от 14.12.2005 N 761 "О предоставлении субсидий на оплату жилого помещения и коммунальных услуг" (далее - Правила).</w:t>
      </w:r>
    </w:p>
    <w:p w:rsidR="00E16B6A" w:rsidRDefault="00E16B6A">
      <w:pPr>
        <w:pStyle w:val="ConsPlusNormal"/>
        <w:spacing w:before="240"/>
        <w:ind w:firstLine="540"/>
        <w:jc w:val="both"/>
      </w:pPr>
      <w:r>
        <w:t xml:space="preserve">1.2. Заявителями на получение государственной услуги являются граждане, указанные в </w:t>
      </w:r>
      <w:hyperlink r:id="rId18" w:history="1">
        <w:r>
          <w:rPr>
            <w:color w:val="0000FF"/>
          </w:rPr>
          <w:t>пунктах 3</w:t>
        </w:r>
      </w:hyperlink>
      <w:r>
        <w:t xml:space="preserve">, </w:t>
      </w:r>
      <w:hyperlink r:id="rId19" w:history="1">
        <w:r>
          <w:rPr>
            <w:color w:val="0000FF"/>
          </w:rPr>
          <w:t>5</w:t>
        </w:r>
      </w:hyperlink>
      <w:r>
        <w:t xml:space="preserve"> Правил.</w:t>
      </w:r>
    </w:p>
    <w:p w:rsidR="00E16B6A" w:rsidRDefault="00E16B6A">
      <w:pPr>
        <w:pStyle w:val="ConsPlusNormal"/>
        <w:spacing w:before="240"/>
        <w:ind w:firstLine="540"/>
        <w:jc w:val="both"/>
      </w:pPr>
      <w:r>
        <w:t xml:space="preserve">От имени заявителя заявление о предоставлении субсидии на оплату жилого помещения и коммунальных услуг и документы, указанные в </w:t>
      </w:r>
      <w:hyperlink w:anchor="Par65" w:tooltip="2.6. Исчерпывающий перечень документов и сведений,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законным представителем или лицом, уполномоченным заявителем на основании доверенности, оформленной в соответствии с законодательством Российской Федерации (далее - представитель заявителя).</w:t>
      </w:r>
    </w:p>
    <w:p w:rsidR="00E16B6A" w:rsidRDefault="00E16B6A">
      <w:pPr>
        <w:pStyle w:val="ConsPlusNormal"/>
        <w:spacing w:before="240"/>
        <w:ind w:firstLine="540"/>
        <w:jc w:val="both"/>
      </w:pPr>
      <w:r>
        <w:t>1.3. Требования к порядку информирования о предоставлении государственной услуги</w:t>
      </w:r>
    </w:p>
    <w:p w:rsidR="00E16B6A" w:rsidRDefault="00E16B6A">
      <w:pPr>
        <w:pStyle w:val="ConsPlusNormal"/>
        <w:spacing w:before="24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E16B6A" w:rsidRDefault="00E16B6A">
      <w:pPr>
        <w:pStyle w:val="ConsPlusNormal"/>
        <w:spacing w:before="240"/>
        <w:ind w:firstLine="540"/>
        <w:jc w:val="both"/>
      </w:pPr>
      <w: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lastRenderedPageBreak/>
        <w:t>"Интернет" (далее - официальный сайт уполномоченного органа);</w:t>
      </w:r>
    </w:p>
    <w:p w:rsidR="00E16B6A" w:rsidRDefault="00E16B6A">
      <w:pPr>
        <w:pStyle w:val="ConsPlusNormal"/>
        <w:spacing w:before="24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 при наличии технической возможности в подсистеме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региональный портал);</w:t>
      </w:r>
    </w:p>
    <w:p w:rsidR="00E16B6A" w:rsidRDefault="00E16B6A">
      <w:pPr>
        <w:pStyle w:val="ConsPlusNormal"/>
        <w:spacing w:before="24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16B6A" w:rsidRDefault="00E16B6A">
      <w:pPr>
        <w:pStyle w:val="ConsPlusNormal"/>
        <w:spacing w:before="240"/>
        <w:ind w:firstLine="540"/>
        <w:jc w:val="both"/>
      </w:pPr>
      <w:r>
        <w:t>посредством ответов на письменные обращения;</w:t>
      </w:r>
    </w:p>
    <w:p w:rsidR="00E16B6A" w:rsidRDefault="00E16B6A">
      <w:pPr>
        <w:pStyle w:val="ConsPlusNormal"/>
        <w:spacing w:before="24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ar282" w:tooltip="6.3. Информация по вопросам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 w:history="1">
        <w:r>
          <w:rPr>
            <w:color w:val="0000FF"/>
          </w:rPr>
          <w:t>пунктом 6.3</w:t>
        </w:r>
      </w:hyperlink>
      <w:r>
        <w:t xml:space="preserve"> настоящего административного регламента.</w:t>
      </w:r>
    </w:p>
    <w:p w:rsidR="00E16B6A" w:rsidRDefault="00E16B6A">
      <w:pPr>
        <w:pStyle w:val="ConsPlusNormal"/>
        <w:spacing w:before="24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 на региональном портале (при наличии технической возможности).</w:t>
      </w:r>
    </w:p>
    <w:p w:rsidR="00E16B6A" w:rsidRDefault="00E16B6A">
      <w:pPr>
        <w:pStyle w:val="ConsPlusNormal"/>
        <w:spacing w:before="24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на информационном стенде МФЦ.</w:t>
      </w:r>
    </w:p>
    <w:p w:rsidR="00E16B6A" w:rsidRDefault="00E16B6A">
      <w:pPr>
        <w:pStyle w:val="ConsPlusNormal"/>
        <w:jc w:val="both"/>
      </w:pPr>
    </w:p>
    <w:p w:rsidR="00E16B6A" w:rsidRDefault="00E16B6A">
      <w:pPr>
        <w:pStyle w:val="ConsPlusTitle"/>
        <w:jc w:val="center"/>
        <w:outlineLvl w:val="1"/>
      </w:pPr>
      <w:r>
        <w:t>2. Стандарт предоставления государственной услуги</w:t>
      </w:r>
    </w:p>
    <w:p w:rsidR="00E16B6A" w:rsidRDefault="00E16B6A">
      <w:pPr>
        <w:pStyle w:val="ConsPlusNormal"/>
        <w:jc w:val="both"/>
      </w:pPr>
    </w:p>
    <w:p w:rsidR="00E16B6A" w:rsidRDefault="00E16B6A">
      <w:pPr>
        <w:pStyle w:val="ConsPlusNormal"/>
        <w:ind w:firstLine="540"/>
        <w:jc w:val="both"/>
      </w:pPr>
      <w:r>
        <w:t>2.1. Наименование государственной услуги "Предоставление субсидий на оплату жилого помещения и коммунальных услуг".</w:t>
      </w:r>
    </w:p>
    <w:p w:rsidR="00E16B6A" w:rsidRDefault="00E16B6A">
      <w:pPr>
        <w:pStyle w:val="ConsPlusNormal"/>
        <w:spacing w:before="240"/>
        <w:ind w:firstLine="540"/>
        <w:jc w:val="both"/>
      </w:pPr>
      <w:r>
        <w:t>2.2. Государственная услуга предоставляется уполномоченными органами.</w:t>
      </w:r>
    </w:p>
    <w:p w:rsidR="00E16B6A" w:rsidRDefault="00E16B6A">
      <w:pPr>
        <w:pStyle w:val="ConsPlusNormal"/>
        <w:spacing w:before="24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E16B6A" w:rsidRDefault="00E16B6A">
      <w:pPr>
        <w:pStyle w:val="ConsPlusNormal"/>
        <w:spacing w:before="240"/>
        <w:ind w:firstLine="540"/>
        <w:jc w:val="both"/>
      </w:pPr>
      <w:r>
        <w:t>2.3. Результатом предоставления государственной услуги является принятие уполномоченным органом решения:</w:t>
      </w:r>
    </w:p>
    <w:p w:rsidR="00E16B6A" w:rsidRDefault="00E16B6A">
      <w:pPr>
        <w:pStyle w:val="ConsPlusNormal"/>
        <w:spacing w:before="240"/>
        <w:ind w:firstLine="540"/>
        <w:jc w:val="both"/>
      </w:pPr>
      <w:r>
        <w:t>о предоставлении субсидии на оплату жилого помещения и коммунальных услуг;</w:t>
      </w:r>
    </w:p>
    <w:p w:rsidR="00E16B6A" w:rsidRDefault="00E16B6A">
      <w:pPr>
        <w:pStyle w:val="ConsPlusNormal"/>
        <w:spacing w:before="240"/>
        <w:ind w:firstLine="540"/>
        <w:jc w:val="both"/>
      </w:pPr>
      <w:r>
        <w:lastRenderedPageBreak/>
        <w:t>об отказе в предоставлении субсидии на оплату жилого помещения и коммунальных услуг.</w:t>
      </w:r>
    </w:p>
    <w:p w:rsidR="00E16B6A" w:rsidRDefault="00E16B6A">
      <w:pPr>
        <w:pStyle w:val="ConsPlusNormal"/>
        <w:spacing w:before="240"/>
        <w:ind w:firstLine="540"/>
        <w:jc w:val="both"/>
      </w:pPr>
      <w:r>
        <w:t>2.4. Срок предоставления государственной услуги не может превышать 10 рабочих дней со дня получения всех необходимых документов (сведений) уполномоченным органом, МФЦ.</w:t>
      </w:r>
    </w:p>
    <w:p w:rsidR="00E16B6A" w:rsidRDefault="00E16B6A">
      <w:pPr>
        <w:pStyle w:val="ConsPlusNormal"/>
        <w:spacing w:before="240"/>
        <w:ind w:firstLine="540"/>
        <w:jc w:val="both"/>
      </w:pPr>
      <w:r>
        <w:t>Срок приостановления предоставления государственной услуги составляет не более чем 1 месяц.</w:t>
      </w:r>
    </w:p>
    <w:p w:rsidR="00E16B6A" w:rsidRDefault="00E16B6A">
      <w:pPr>
        <w:pStyle w:val="ConsPlusNormal"/>
        <w:spacing w:before="240"/>
        <w:ind w:firstLine="540"/>
        <w:jc w:val="both"/>
      </w:pPr>
      <w:r>
        <w:t>Срок направления (вручения) заявителю решения об отказе в предоставлении субсидии на оплату жилого помещения и коммунальных услуг не может превышать 3 рабочих дней со дня его принятия. Сведения о принятом решении о предоставлении субсидии на оплату жилого помещения и коммунальных услуг направляются заявителю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E16B6A" w:rsidRDefault="00E16B6A">
      <w:pPr>
        <w:pStyle w:val="ConsPlusNormal"/>
        <w:spacing w:before="24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уполномоченных органов, в федеральном реестре, на Портале, региональном портале (при наличии технической возможности).</w:t>
      </w:r>
    </w:p>
    <w:p w:rsidR="00E16B6A" w:rsidRDefault="00E16B6A">
      <w:pPr>
        <w:pStyle w:val="ConsPlusNormal"/>
        <w:spacing w:before="240"/>
        <w:ind w:firstLine="540"/>
        <w:jc w:val="both"/>
      </w:pPr>
      <w:bookmarkStart w:id="3" w:name="Par65"/>
      <w:bookmarkEnd w:id="3"/>
      <w:r>
        <w:t>2.6. Исчерпывающий перечень документов и сведений,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E16B6A" w:rsidRDefault="00E16B6A">
      <w:pPr>
        <w:pStyle w:val="ConsPlusNormal"/>
        <w:spacing w:before="240"/>
        <w:ind w:firstLine="540"/>
        <w:jc w:val="both"/>
      </w:pPr>
      <w:r>
        <w:t xml:space="preserve">Для предоставления государственной услуги требуются </w:t>
      </w:r>
      <w:hyperlink w:anchor="Par324" w:tooltip="Заявление" w:history="1">
        <w:r>
          <w:rPr>
            <w:color w:val="0000FF"/>
          </w:rPr>
          <w:t>заявление</w:t>
        </w:r>
      </w:hyperlink>
      <w:r>
        <w:t xml:space="preserve"> о предоставлении субсидии с указанием всех членов семьи и степени родства по форме согласно приложению N 1 к настоящему административному регламенту с приложением документов, а также с указанием сведений в заявлении, указанных в </w:t>
      </w:r>
      <w:hyperlink r:id="rId20" w:history="1">
        <w:r>
          <w:rPr>
            <w:color w:val="0000FF"/>
          </w:rPr>
          <w:t>пунктах 8</w:t>
        </w:r>
      </w:hyperlink>
      <w:r>
        <w:t xml:space="preserve">, </w:t>
      </w:r>
      <w:hyperlink r:id="rId21" w:history="1">
        <w:r>
          <w:rPr>
            <w:color w:val="0000FF"/>
          </w:rPr>
          <w:t>8(1)</w:t>
        </w:r>
      </w:hyperlink>
      <w:r>
        <w:t xml:space="preserve">, </w:t>
      </w:r>
      <w:hyperlink r:id="rId22" w:history="1">
        <w:r>
          <w:rPr>
            <w:color w:val="0000FF"/>
          </w:rPr>
          <w:t>8(2)</w:t>
        </w:r>
      </w:hyperlink>
      <w:r>
        <w:t xml:space="preserve"> Правил.</w:t>
      </w:r>
    </w:p>
    <w:p w:rsidR="00E16B6A" w:rsidRDefault="00E16B6A">
      <w:pPr>
        <w:pStyle w:val="ConsPlusNormal"/>
        <w:spacing w:before="240"/>
        <w:ind w:firstLine="540"/>
        <w:jc w:val="both"/>
      </w:pPr>
      <w:r>
        <w:t xml:space="preserve">Заявители, указанные в </w:t>
      </w:r>
      <w:hyperlink r:id="rId23" w:history="1">
        <w:r>
          <w:rPr>
            <w:color w:val="0000FF"/>
          </w:rPr>
          <w:t>пункте 5</w:t>
        </w:r>
      </w:hyperlink>
      <w:r>
        <w:t xml:space="preserve"> Правил, предоставляют дополнительно документы, указанные в </w:t>
      </w:r>
      <w:hyperlink r:id="rId24" w:history="1">
        <w:r>
          <w:rPr>
            <w:color w:val="0000FF"/>
          </w:rPr>
          <w:t>пункте 9</w:t>
        </w:r>
      </w:hyperlink>
      <w:r>
        <w:t xml:space="preserve"> Правил.</w:t>
      </w:r>
    </w:p>
    <w:p w:rsidR="00E16B6A" w:rsidRDefault="00E16B6A">
      <w:pPr>
        <w:pStyle w:val="ConsPlusNormal"/>
        <w:spacing w:before="240"/>
        <w:ind w:firstLine="540"/>
        <w:jc w:val="both"/>
      </w:pPr>
      <w:r>
        <w:t xml:space="preserve">В случае если заявителем представляются документы на члена(ов) семьи, дополнительно к вышеуказанным документам представляется согласие (несогласие) на обработку персональных данных от совершеннолетних лиц, указанных заявителем в заявлении, в письменной произвольной форме, соответствующее требованиям </w:t>
      </w:r>
      <w:hyperlink r:id="rId25" w:history="1">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E16B6A" w:rsidRDefault="00E16B6A">
      <w:pPr>
        <w:pStyle w:val="ConsPlusNormal"/>
        <w:spacing w:before="240"/>
        <w:ind w:firstLine="540"/>
        <w:jc w:val="both"/>
      </w:pPr>
      <w:r>
        <w:t>2.7. Исчерпывающий перечень документов и сведений,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16B6A" w:rsidRDefault="00E16B6A">
      <w:pPr>
        <w:pStyle w:val="ConsPlusNormal"/>
        <w:spacing w:before="240"/>
        <w:ind w:firstLine="540"/>
        <w:jc w:val="both"/>
      </w:pPr>
      <w:bookmarkStart w:id="4" w:name="Par70"/>
      <w:bookmarkEnd w:id="4"/>
      <w:r>
        <w:t xml:space="preserve">2.7.1. 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w:t>
      </w:r>
      <w:r>
        <w:lastRenderedPageBreak/>
        <w:t xml:space="preserve">(сведения), указанные в </w:t>
      </w:r>
      <w:hyperlink r:id="rId26" w:history="1">
        <w:r>
          <w:rPr>
            <w:color w:val="0000FF"/>
          </w:rPr>
          <w:t>пункте 8(1)</w:t>
        </w:r>
      </w:hyperlink>
      <w:r>
        <w:t xml:space="preserve"> Правил.</w:t>
      </w:r>
    </w:p>
    <w:p w:rsidR="00E16B6A" w:rsidRDefault="00E16B6A">
      <w:pPr>
        <w:pStyle w:val="ConsPlusNormal"/>
        <w:spacing w:before="240"/>
        <w:ind w:firstLine="540"/>
        <w:jc w:val="both"/>
      </w:pPr>
      <w:r>
        <w:t>2.7.2. Заявитель вправе представить документы, указанные в подпункте 2.7.1 настоящего пункта, по собственной инициативе.</w:t>
      </w:r>
    </w:p>
    <w:p w:rsidR="00E16B6A" w:rsidRDefault="00E16B6A">
      <w:pPr>
        <w:pStyle w:val="ConsPlusNormal"/>
        <w:spacing w:before="240"/>
        <w:ind w:firstLine="540"/>
        <w:jc w:val="both"/>
      </w:pPr>
      <w:r>
        <w:t xml:space="preserve">2.7.3. В случае непредставления заявителем документов, указанных в </w:t>
      </w:r>
      <w:hyperlink w:anchor="Par70" w:tooltip="2.7.1. 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сведения), указанные в пункте 8(1) Правил." w:history="1">
        <w:r>
          <w:rPr>
            <w:color w:val="0000FF"/>
          </w:rPr>
          <w:t>подпункте 2.7.1</w:t>
        </w:r>
      </w:hyperlink>
      <w:r>
        <w:t xml:space="preserve"> настоящего пункта, уполномоченным органом, МФЦ (в случае если межведомственное информационное взаимодействия предусмотрено в соглашении о взаимодействии между уполномоченным органом и МФЦ) в рамках межведомственного информационного взаимодействия в соответствии с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запрашивает их в государственных органах, органах местного самоуправления и иных органов, участвующих в предоставлении государственных или муниципальных услуг, в распоряжении которых они находятся.</w:t>
      </w:r>
    </w:p>
    <w:p w:rsidR="00E16B6A" w:rsidRDefault="00E16B6A">
      <w:pPr>
        <w:pStyle w:val="ConsPlusNormal"/>
        <w:spacing w:before="240"/>
        <w:ind w:firstLine="540"/>
        <w:jc w:val="both"/>
      </w:pPr>
      <w:r>
        <w:t>2.8. Запрещается требовать от заявителя:</w:t>
      </w:r>
    </w:p>
    <w:p w:rsidR="00E16B6A" w:rsidRDefault="00E16B6A">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16B6A" w:rsidRDefault="00E16B6A">
      <w:pPr>
        <w:pStyle w:val="ConsPlusNormal"/>
        <w:spacing w:before="24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Pr>
            <w:color w:val="0000FF"/>
          </w:rPr>
          <w:t>части 6 статьи 7</w:t>
        </w:r>
      </w:hyperlink>
      <w:r>
        <w:t xml:space="preserve"> Федерального закона N 210-ФЗ;</w:t>
      </w:r>
    </w:p>
    <w:p w:rsidR="00E16B6A" w:rsidRDefault="00E16B6A">
      <w:pPr>
        <w:pStyle w:val="ConsPlusNormal"/>
        <w:spacing w:before="24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N 210-ФЗ;</w:t>
      </w:r>
    </w:p>
    <w:p w:rsidR="00E16B6A" w:rsidRDefault="00E16B6A">
      <w:pPr>
        <w:pStyle w:val="ConsPlusNormal"/>
        <w:spacing w:before="24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E16B6A" w:rsidRDefault="00E16B6A">
      <w:pPr>
        <w:pStyle w:val="ConsPlusNormal"/>
        <w:spacing w:before="240"/>
        <w:ind w:firstLine="540"/>
        <w:jc w:val="both"/>
      </w:pPr>
      <w:r>
        <w:t>2.9. Основания для отказа в приеме заявления, документов действующим законодательством не предусмотрены.</w:t>
      </w:r>
    </w:p>
    <w:p w:rsidR="00E16B6A" w:rsidRDefault="00E16B6A">
      <w:pPr>
        <w:pStyle w:val="ConsPlusNormal"/>
        <w:spacing w:before="240"/>
        <w:ind w:firstLine="540"/>
        <w:jc w:val="both"/>
      </w:pPr>
      <w:r>
        <w:t>2.10. Исчерпывающий перечень оснований для приостановления или отказа в предоставлении государственной услуги.</w:t>
      </w:r>
    </w:p>
    <w:p w:rsidR="00E16B6A" w:rsidRDefault="00E16B6A">
      <w:pPr>
        <w:pStyle w:val="ConsPlusNormal"/>
        <w:spacing w:before="240"/>
        <w:ind w:firstLine="540"/>
        <w:jc w:val="both"/>
      </w:pPr>
      <w:r>
        <w:lastRenderedPageBreak/>
        <w:t>2.10.1. Предоставление государственной услуги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заявитель не представил всех или части документов в уполномоченный орган.</w:t>
      </w:r>
    </w:p>
    <w:p w:rsidR="00E16B6A" w:rsidRDefault="00E16B6A">
      <w:pPr>
        <w:pStyle w:val="ConsPlusNormal"/>
        <w:spacing w:before="240"/>
        <w:ind w:firstLine="540"/>
        <w:jc w:val="both"/>
      </w:pPr>
      <w:r>
        <w:t>2.10.2. Основаниями для отказа в предоставлении государственной услуги являются:</w:t>
      </w:r>
    </w:p>
    <w:p w:rsidR="00E16B6A" w:rsidRDefault="00E16B6A">
      <w:pPr>
        <w:pStyle w:val="ConsPlusNormal"/>
        <w:spacing w:before="240"/>
        <w:ind w:firstLine="540"/>
        <w:jc w:val="both"/>
      </w:pPr>
      <w:r>
        <w:t>представление заявителем неполных и (или) заведомо недостоверных сведений;</w:t>
      </w:r>
    </w:p>
    <w:p w:rsidR="00E16B6A" w:rsidRDefault="00E16B6A">
      <w:pPr>
        <w:pStyle w:val="ConsPlusNormal"/>
        <w:spacing w:before="240"/>
        <w:ind w:firstLine="540"/>
        <w:jc w:val="both"/>
      </w:pPr>
      <w:r>
        <w:t>представление заявителем документов, по форме или содержанию не соответствующих требованиям действующего законодательства;</w:t>
      </w:r>
    </w:p>
    <w:p w:rsidR="00E16B6A" w:rsidRDefault="00E16B6A">
      <w:pPr>
        <w:pStyle w:val="ConsPlusNormal"/>
        <w:spacing w:before="240"/>
        <w:ind w:firstLine="540"/>
        <w:jc w:val="both"/>
      </w:pPr>
      <w:r>
        <w:t>отсутствие у заявителя права на получение государственной услуги;</w:t>
      </w:r>
    </w:p>
    <w:p w:rsidR="00E16B6A" w:rsidRDefault="00E16B6A">
      <w:pPr>
        <w:pStyle w:val="ConsPlusNormal"/>
      </w:pPr>
    </w:p>
    <w:tbl>
      <w:tblPr>
        <w:tblW w:w="5000" w:type="pct"/>
        <w:tblCellMar>
          <w:left w:w="0" w:type="dxa"/>
          <w:right w:w="0" w:type="dxa"/>
        </w:tblCellMar>
        <w:tblLook w:val="0000"/>
      </w:tblPr>
      <w:tblGrid>
        <w:gridCol w:w="60"/>
        <w:gridCol w:w="113"/>
        <w:gridCol w:w="9921"/>
        <w:gridCol w:w="113"/>
      </w:tblGrid>
      <w:tr w:rsidR="00E16B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16B6A" w:rsidRDefault="00E16B6A">
            <w:pPr>
              <w:pStyle w:val="ConsPlusNormal"/>
            </w:pPr>
          </w:p>
        </w:tc>
        <w:tc>
          <w:tcPr>
            <w:tcW w:w="113" w:type="dxa"/>
            <w:shd w:val="clear" w:color="auto" w:fill="F4F3F8"/>
            <w:tcMar>
              <w:top w:w="0" w:type="dxa"/>
              <w:left w:w="0" w:type="dxa"/>
              <w:bottom w:w="0" w:type="dxa"/>
              <w:right w:w="0" w:type="dxa"/>
            </w:tcMar>
          </w:tcPr>
          <w:p w:rsidR="00E16B6A" w:rsidRDefault="00E16B6A">
            <w:pPr>
              <w:pStyle w:val="ConsPlusNormal"/>
            </w:pPr>
          </w:p>
        </w:tc>
        <w:tc>
          <w:tcPr>
            <w:tcW w:w="0" w:type="auto"/>
            <w:shd w:val="clear" w:color="auto" w:fill="F4F3F8"/>
            <w:tcMar>
              <w:top w:w="113" w:type="dxa"/>
              <w:left w:w="0" w:type="dxa"/>
              <w:bottom w:w="113" w:type="dxa"/>
              <w:right w:w="0" w:type="dxa"/>
            </w:tcMar>
          </w:tcPr>
          <w:p w:rsidR="00E16B6A" w:rsidRDefault="00E16B6A">
            <w:pPr>
              <w:pStyle w:val="ConsPlusNormal"/>
              <w:jc w:val="both"/>
              <w:rPr>
                <w:color w:val="392C69"/>
              </w:rPr>
            </w:pPr>
            <w:r>
              <w:rPr>
                <w:color w:val="392C69"/>
              </w:rPr>
              <w:t xml:space="preserve">Абз. пятый пп. 2.10.2 </w:t>
            </w:r>
            <w:hyperlink w:anchor="Par16" w:tooltip="5. Абзац третий подпункта 1.1, абзац пятый подпункта 2.10.2 административного регламента предоставления государственной услуги &quot;Предоставление субсидий на оплату жилого помещения и коммунальных услуг&quot;, утвержденного настоящим приказом, вступает в силу со дня вступления в силу подпунктов &quot;а&quot; и &quot;в&quot; пункта 1 статьи 1 Федерального закона от 28.11.2018 N 442-ФЗ &quot;О внесении изменений в статьи 159 и 160 Жилищного кодекса Российской Федерации&quot;." w:history="1">
              <w:r>
                <w:rPr>
                  <w:color w:val="0000FF"/>
                </w:rPr>
                <w:t>вступает</w:t>
              </w:r>
            </w:hyperlink>
            <w:r>
              <w:rPr>
                <w:color w:val="392C69"/>
              </w:rPr>
              <w:t xml:space="preserve"> в силу со дня вступления в силу </w:t>
            </w:r>
            <w:hyperlink r:id="rId31" w:history="1">
              <w:r>
                <w:rPr>
                  <w:color w:val="0000FF"/>
                </w:rPr>
                <w:t>пп "а"</w:t>
              </w:r>
            </w:hyperlink>
            <w:r>
              <w:rPr>
                <w:color w:val="392C69"/>
              </w:rPr>
              <w:t xml:space="preserve"> и </w:t>
            </w:r>
            <w:hyperlink r:id="rId32" w:history="1">
              <w:r>
                <w:rPr>
                  <w:color w:val="0000FF"/>
                </w:rPr>
                <w:t>"в" п. 1 ст. 1</w:t>
              </w:r>
            </w:hyperlink>
            <w:r>
              <w:rPr>
                <w:color w:val="392C69"/>
              </w:rPr>
              <w:t xml:space="preserve"> Федерального закона от 28.11.2018 N 442-ФЗ.</w:t>
            </w:r>
          </w:p>
        </w:tc>
        <w:tc>
          <w:tcPr>
            <w:tcW w:w="113" w:type="dxa"/>
            <w:shd w:val="clear" w:color="auto" w:fill="F4F3F8"/>
            <w:tcMar>
              <w:top w:w="0" w:type="dxa"/>
              <w:left w:w="0" w:type="dxa"/>
              <w:bottom w:w="0" w:type="dxa"/>
              <w:right w:w="0" w:type="dxa"/>
            </w:tcMar>
          </w:tcPr>
          <w:p w:rsidR="00E16B6A" w:rsidRDefault="00E16B6A">
            <w:pPr>
              <w:pStyle w:val="ConsPlusNormal"/>
              <w:jc w:val="both"/>
              <w:rPr>
                <w:color w:val="392C69"/>
              </w:rPr>
            </w:pPr>
          </w:p>
        </w:tc>
      </w:tr>
    </w:tbl>
    <w:p w:rsidR="00E16B6A" w:rsidRDefault="00E16B6A">
      <w:pPr>
        <w:pStyle w:val="ConsPlusNormal"/>
        <w:spacing w:before="300"/>
        <w:ind w:firstLine="540"/>
        <w:jc w:val="both"/>
      </w:pPr>
      <w:bookmarkStart w:id="5" w:name="Par86"/>
      <w:bookmarkEnd w:id="5"/>
      <w:r>
        <w:t xml:space="preserve">наличие у заявителя задолженности, указанной в </w:t>
      </w:r>
      <w:hyperlink r:id="rId33" w:history="1">
        <w:r>
          <w:rPr>
            <w:color w:val="0000FF"/>
          </w:rPr>
          <w:t>статье 159</w:t>
        </w:r>
      </w:hyperlink>
      <w:r>
        <w:t xml:space="preserve"> ЖК РФ и в </w:t>
      </w:r>
      <w:hyperlink r:id="rId34" w:history="1">
        <w:r>
          <w:rPr>
            <w:color w:val="0000FF"/>
          </w:rPr>
          <w:t>Правилах</w:t>
        </w:r>
      </w:hyperlink>
      <w:r>
        <w:t>;</w:t>
      </w:r>
    </w:p>
    <w:p w:rsidR="00E16B6A" w:rsidRDefault="00E16B6A">
      <w:pPr>
        <w:pStyle w:val="ConsPlusNormal"/>
        <w:spacing w:before="240"/>
        <w:ind w:firstLine="540"/>
        <w:jc w:val="both"/>
      </w:pPr>
      <w:r>
        <w:t>несогласие на обработку персональных данных лиц(а), указанных(ого) заявителем в заявлении;</w:t>
      </w:r>
    </w:p>
    <w:p w:rsidR="00E16B6A" w:rsidRDefault="00E16B6A">
      <w:pPr>
        <w:pStyle w:val="ConsPlusNormal"/>
        <w:spacing w:before="240"/>
        <w:ind w:firstLine="540"/>
        <w:jc w:val="both"/>
      </w:pPr>
      <w:r>
        <w:t>непредставление заявителем документов (или представление не в полном объеме), обязанность по представлению которых возложена на заявителя;</w:t>
      </w:r>
    </w:p>
    <w:p w:rsidR="00E16B6A" w:rsidRDefault="00E16B6A">
      <w:pPr>
        <w:pStyle w:val="ConsPlusNormal"/>
        <w:spacing w:before="240"/>
        <w:ind w:firstLine="540"/>
        <w:jc w:val="both"/>
      </w:pPr>
      <w:r>
        <w:t>истечение срока приостановления рассмотрения заявления.</w:t>
      </w:r>
    </w:p>
    <w:p w:rsidR="00E16B6A" w:rsidRDefault="00E16B6A">
      <w:pPr>
        <w:pStyle w:val="ConsPlusNormal"/>
        <w:spacing w:before="24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E16B6A" w:rsidRDefault="00E16B6A">
      <w:pPr>
        <w:pStyle w:val="ConsPlusNormal"/>
        <w:spacing w:before="240"/>
        <w:ind w:firstLine="540"/>
        <w:jc w:val="both"/>
      </w:pPr>
      <w:r>
        <w:t>2.12. За предоставление государственной услуги государственная пошлина или иная плата не взимается.</w:t>
      </w:r>
    </w:p>
    <w:p w:rsidR="00E16B6A" w:rsidRDefault="00E16B6A">
      <w:pPr>
        <w:pStyle w:val="ConsPlusNormal"/>
        <w:spacing w:before="240"/>
        <w:ind w:firstLine="540"/>
        <w:jc w:val="both"/>
      </w:pPr>
      <w:r>
        <w:t>2.13.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w:t>
      </w:r>
    </w:p>
    <w:p w:rsidR="00E16B6A" w:rsidRDefault="00E16B6A">
      <w:pPr>
        <w:pStyle w:val="ConsPlusNormal"/>
        <w:spacing w:before="240"/>
        <w:ind w:firstLine="540"/>
        <w:jc w:val="both"/>
      </w:pPr>
      <w:r>
        <w:t>2.14. Заявление и документы, представленные в уполномоченный орган, МФЦ непосредственно, регистрируются в день поступления.</w:t>
      </w:r>
    </w:p>
    <w:p w:rsidR="00E16B6A" w:rsidRDefault="00E16B6A">
      <w:pPr>
        <w:pStyle w:val="ConsPlusNormal"/>
        <w:spacing w:before="240"/>
        <w:ind w:firstLine="540"/>
        <w:jc w:val="both"/>
      </w:pPr>
      <w:r>
        <w:t>Заявление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E16B6A" w:rsidRDefault="00E16B6A">
      <w:pPr>
        <w:pStyle w:val="ConsPlusNormal"/>
        <w:spacing w:before="240"/>
        <w:ind w:firstLine="540"/>
        <w:jc w:val="both"/>
      </w:pPr>
      <w:r>
        <w:t xml:space="preserve">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Портал или </w:t>
      </w:r>
      <w:r>
        <w:lastRenderedPageBreak/>
        <w:t>региональный портал, регистрируются не позднее рабочего дня, следующего за днем их поступления в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E16B6A" w:rsidRDefault="00E16B6A">
      <w:pPr>
        <w:pStyle w:val="ConsPlusNormal"/>
        <w:spacing w:before="240"/>
        <w:ind w:firstLine="540"/>
        <w:jc w:val="both"/>
      </w:pPr>
      <w:r>
        <w:t>2.15. Требования к помещениям, в которых предоставляется государственная услуга</w:t>
      </w:r>
    </w:p>
    <w:p w:rsidR="00E16B6A" w:rsidRDefault="00E16B6A">
      <w:pPr>
        <w:pStyle w:val="ConsPlusNormal"/>
        <w:spacing w:before="24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E16B6A" w:rsidRDefault="00E16B6A">
      <w:pPr>
        <w:pStyle w:val="ConsPlusNormal"/>
        <w:spacing w:before="24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E16B6A" w:rsidRDefault="00E16B6A">
      <w:pPr>
        <w:pStyle w:val="ConsPlusNormal"/>
        <w:spacing w:before="24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E16B6A" w:rsidRDefault="00E16B6A">
      <w:pPr>
        <w:pStyle w:val="ConsPlusNormal"/>
        <w:spacing w:before="24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E16B6A" w:rsidRDefault="00E16B6A">
      <w:pPr>
        <w:pStyle w:val="ConsPlusNormal"/>
        <w:spacing w:before="24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E16B6A" w:rsidRDefault="00E16B6A">
      <w:pPr>
        <w:pStyle w:val="ConsPlusNormal"/>
        <w:spacing w:before="24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E16B6A" w:rsidRDefault="00E16B6A">
      <w:pPr>
        <w:pStyle w:val="ConsPlusNormal"/>
        <w:spacing w:before="24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не должно создавать затруднений для лиц с ограниченными возможностями здоровья.</w:t>
      </w:r>
    </w:p>
    <w:p w:rsidR="00E16B6A" w:rsidRDefault="00E16B6A">
      <w:pPr>
        <w:pStyle w:val="ConsPlusNormal"/>
        <w:spacing w:before="24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16B6A" w:rsidRDefault="00E16B6A">
      <w:pPr>
        <w:pStyle w:val="ConsPlusNormal"/>
        <w:spacing w:before="24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16B6A" w:rsidRDefault="00E16B6A">
      <w:pPr>
        <w:pStyle w:val="ConsPlusNormal"/>
        <w:spacing w:before="24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E16B6A" w:rsidRDefault="00E16B6A">
      <w:pPr>
        <w:pStyle w:val="ConsPlusNormal"/>
        <w:spacing w:before="240"/>
        <w:ind w:firstLine="540"/>
        <w:jc w:val="both"/>
      </w:pPr>
      <w:r>
        <w:lastRenderedPageBreak/>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E16B6A" w:rsidRDefault="00E16B6A">
      <w:pPr>
        <w:pStyle w:val="ConsPlusNormal"/>
        <w:spacing w:before="24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E16B6A" w:rsidRDefault="00E16B6A">
      <w:pPr>
        <w:pStyle w:val="ConsPlusNormal"/>
        <w:spacing w:before="240"/>
        <w:ind w:firstLine="540"/>
        <w:jc w:val="both"/>
      </w:pPr>
      <w:r>
        <w:t>возможность беспрепятственного входа в помещения и выхода из них;</w:t>
      </w:r>
    </w:p>
    <w:p w:rsidR="00E16B6A" w:rsidRDefault="00E16B6A">
      <w:pPr>
        <w:pStyle w:val="ConsPlusNormal"/>
        <w:spacing w:before="24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E16B6A" w:rsidRDefault="00E16B6A">
      <w:pPr>
        <w:pStyle w:val="ConsPlusNormal"/>
        <w:spacing w:before="24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E16B6A" w:rsidRDefault="00E16B6A">
      <w:pPr>
        <w:pStyle w:val="ConsPlusNormal"/>
        <w:spacing w:before="24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E16B6A" w:rsidRDefault="00E16B6A">
      <w:pPr>
        <w:pStyle w:val="ConsPlusNormal"/>
        <w:spacing w:before="24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E16B6A" w:rsidRDefault="00E16B6A">
      <w:pPr>
        <w:pStyle w:val="ConsPlusNormal"/>
        <w:spacing w:before="24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16B6A" w:rsidRDefault="00E16B6A">
      <w:pPr>
        <w:pStyle w:val="ConsPlusNormal"/>
        <w:spacing w:before="24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35" w:history="1">
        <w:r>
          <w:rPr>
            <w:color w:val="0000FF"/>
          </w:rPr>
          <w:t>форме</w:t>
        </w:r>
      </w:hyperlink>
      <w:r>
        <w:t xml:space="preserve"> и в </w:t>
      </w:r>
      <w:hyperlink r:id="rId36" w:history="1">
        <w:r>
          <w:rPr>
            <w:color w:val="0000FF"/>
          </w:rPr>
          <w:t>порядке</w:t>
        </w:r>
      </w:hyperlink>
      <w:r>
        <w:t>,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E16B6A" w:rsidRDefault="00E16B6A">
      <w:pPr>
        <w:pStyle w:val="ConsPlusNormal"/>
        <w:spacing w:before="24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E16B6A" w:rsidRDefault="00E16B6A">
      <w:pPr>
        <w:pStyle w:val="ConsPlusNormal"/>
        <w:spacing w:before="240"/>
        <w:ind w:firstLine="540"/>
        <w:jc w:val="both"/>
      </w:pPr>
      <w:r>
        <w:t xml:space="preserve">2.15.3. Требования к комфортности и доступности предоставления государственной услуги в МФЦ устанавливаются </w:t>
      </w:r>
      <w:hyperlink r:id="rId37"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E16B6A" w:rsidRDefault="00E16B6A">
      <w:pPr>
        <w:pStyle w:val="ConsPlusNormal"/>
        <w:spacing w:before="240"/>
        <w:ind w:firstLine="540"/>
        <w:jc w:val="both"/>
      </w:pPr>
      <w:r>
        <w:lastRenderedPageBreak/>
        <w:t>2.16. Показатели доступности и качества государственной услуги</w:t>
      </w:r>
    </w:p>
    <w:p w:rsidR="00E16B6A" w:rsidRDefault="00E16B6A">
      <w:pPr>
        <w:pStyle w:val="ConsPlusNormal"/>
        <w:spacing w:before="240"/>
        <w:ind w:firstLine="540"/>
        <w:jc w:val="both"/>
      </w:pPr>
      <w:r>
        <w:t>2.16.1. Основными показателями доступности и качества предоставления государственной услуги являются:</w:t>
      </w:r>
    </w:p>
    <w:p w:rsidR="00E16B6A" w:rsidRDefault="00E16B6A">
      <w:pPr>
        <w:pStyle w:val="ConsPlusNormal"/>
        <w:spacing w:before="24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E16B6A" w:rsidRDefault="00E16B6A">
      <w:pPr>
        <w:pStyle w:val="ConsPlusNormal"/>
        <w:spacing w:before="24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16B6A" w:rsidRDefault="00E16B6A">
      <w:pPr>
        <w:pStyle w:val="ConsPlusNormal"/>
        <w:spacing w:before="240"/>
        <w:ind w:firstLine="540"/>
        <w:jc w:val="both"/>
      </w:pPr>
      <w:r>
        <w:t>возможность выбора заявителем форм обращения за получением государственной услуги;</w:t>
      </w:r>
    </w:p>
    <w:p w:rsidR="00E16B6A" w:rsidRDefault="00E16B6A">
      <w:pPr>
        <w:pStyle w:val="ConsPlusNormal"/>
        <w:spacing w:before="24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E16B6A" w:rsidRDefault="00E16B6A">
      <w:pPr>
        <w:pStyle w:val="ConsPlusNormal"/>
        <w:spacing w:before="240"/>
        <w:ind w:firstLine="540"/>
        <w:jc w:val="both"/>
      </w:pPr>
      <w:r>
        <w:t>своевременность предоставления государственной услуги в соответствии со стандартом ее предоставления;</w:t>
      </w:r>
    </w:p>
    <w:p w:rsidR="00E16B6A" w:rsidRDefault="00E16B6A">
      <w:pPr>
        <w:pStyle w:val="ConsPlusNormal"/>
        <w:spacing w:before="24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16B6A" w:rsidRDefault="00E16B6A">
      <w:pPr>
        <w:pStyle w:val="ConsPlusNormal"/>
        <w:spacing w:before="240"/>
        <w:ind w:firstLine="540"/>
        <w:jc w:val="both"/>
      </w:pPr>
      <w:r>
        <w:t>возможность получения информации о ходе предоставления государственной услуги;</w:t>
      </w:r>
    </w:p>
    <w:p w:rsidR="00E16B6A" w:rsidRDefault="00E16B6A">
      <w:pPr>
        <w:pStyle w:val="ConsPlusNormal"/>
        <w:spacing w:before="240"/>
        <w:ind w:firstLine="540"/>
        <w:jc w:val="both"/>
      </w:pPr>
      <w:r>
        <w:t>отсутствие обоснованных жалоб со стороны заявителя по результатам предоставления государственной услуги;</w:t>
      </w:r>
    </w:p>
    <w:p w:rsidR="00E16B6A" w:rsidRDefault="00E16B6A">
      <w:pPr>
        <w:pStyle w:val="ConsPlusNormal"/>
        <w:spacing w:before="240"/>
        <w:ind w:firstLine="540"/>
        <w:jc w:val="both"/>
      </w:pPr>
      <w:r>
        <w:t>открытый доступ для заявителя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МФЦ, сотрудника МФЦ;</w:t>
      </w:r>
    </w:p>
    <w:p w:rsidR="00E16B6A" w:rsidRDefault="00E16B6A">
      <w:pPr>
        <w:pStyle w:val="ConsPlusNormal"/>
        <w:spacing w:before="24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от заявителей.</w:t>
      </w:r>
    </w:p>
    <w:p w:rsidR="00E16B6A" w:rsidRDefault="00E16B6A">
      <w:pPr>
        <w:pStyle w:val="ConsPlusNormal"/>
        <w:spacing w:before="24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E16B6A" w:rsidRDefault="00E16B6A">
      <w:pPr>
        <w:pStyle w:val="ConsPlusNormal"/>
        <w:spacing w:before="24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E16B6A" w:rsidRDefault="00E16B6A">
      <w:pPr>
        <w:pStyle w:val="ConsPlusNormal"/>
        <w:spacing w:before="240"/>
        <w:ind w:firstLine="540"/>
        <w:jc w:val="both"/>
      </w:pPr>
      <w:r>
        <w:t xml:space="preserve">предоставление инвалидам по слуху при необходимости государственной услуги с </w:t>
      </w:r>
      <w:r>
        <w:lastRenderedPageBreak/>
        <w:t>использованием русского жестового языка, включая обеспечение допуска в помещение сурдопереводчика, тифлосурдопереводчика;</w:t>
      </w:r>
    </w:p>
    <w:p w:rsidR="00E16B6A" w:rsidRDefault="00E16B6A">
      <w:pPr>
        <w:pStyle w:val="ConsPlusNormal"/>
        <w:spacing w:before="240"/>
        <w:ind w:firstLine="540"/>
        <w:jc w:val="both"/>
      </w:pPr>
      <w:r>
        <w:t>оказание помощи в преодолении барьеров, мешающих получению ими государственных услуг наравне с другими лицами.</w:t>
      </w:r>
    </w:p>
    <w:p w:rsidR="00E16B6A" w:rsidRDefault="00E16B6A">
      <w:pPr>
        <w:pStyle w:val="ConsPlusNormal"/>
        <w:spacing w:before="24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E16B6A" w:rsidRDefault="00E16B6A">
      <w:pPr>
        <w:pStyle w:val="ConsPlusNormal"/>
        <w:spacing w:before="240"/>
        <w:ind w:firstLine="540"/>
        <w:jc w:val="both"/>
      </w:pPr>
      <w:r>
        <w:t>для получения информации по вопросам предоставления государственной услуги;</w:t>
      </w:r>
    </w:p>
    <w:p w:rsidR="00E16B6A" w:rsidRDefault="00E16B6A">
      <w:pPr>
        <w:pStyle w:val="ConsPlusNormal"/>
        <w:spacing w:before="240"/>
        <w:ind w:firstLine="540"/>
        <w:jc w:val="both"/>
      </w:pPr>
      <w:r>
        <w:t>для подачи заявления и документов;</w:t>
      </w:r>
    </w:p>
    <w:p w:rsidR="00E16B6A" w:rsidRDefault="00E16B6A">
      <w:pPr>
        <w:pStyle w:val="ConsPlusNormal"/>
        <w:spacing w:before="240"/>
        <w:ind w:firstLine="540"/>
        <w:jc w:val="both"/>
      </w:pPr>
      <w:r>
        <w:t>для получения информации о ходе предоставления государственной услуги;</w:t>
      </w:r>
    </w:p>
    <w:p w:rsidR="00E16B6A" w:rsidRDefault="00E16B6A">
      <w:pPr>
        <w:pStyle w:val="ConsPlusNormal"/>
        <w:spacing w:before="240"/>
        <w:ind w:firstLine="540"/>
        <w:jc w:val="both"/>
      </w:pPr>
      <w:r>
        <w:t>для получения результата предоставления государственной услуги.</w:t>
      </w:r>
    </w:p>
    <w:p w:rsidR="00E16B6A" w:rsidRDefault="00E16B6A">
      <w:pPr>
        <w:pStyle w:val="ConsPlusNormal"/>
        <w:spacing w:before="240"/>
        <w:ind w:firstLine="540"/>
        <w:jc w:val="both"/>
      </w:pPr>
      <w:r>
        <w:t>Продолжительность взаимодействия заявителя со специалистом уполномоченного органа не может превышать 15 минут.</w:t>
      </w:r>
    </w:p>
    <w:p w:rsidR="00E16B6A" w:rsidRDefault="00E16B6A">
      <w:pPr>
        <w:pStyle w:val="ConsPlusNormal"/>
        <w:spacing w:before="24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E16B6A" w:rsidRDefault="00E16B6A">
      <w:pPr>
        <w:pStyle w:val="ConsPlusNormal"/>
        <w:spacing w:before="24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E16B6A" w:rsidRDefault="00E16B6A">
      <w:pPr>
        <w:pStyle w:val="ConsPlusNormal"/>
        <w:spacing w:before="240"/>
        <w:ind w:firstLine="540"/>
        <w:jc w:val="both"/>
      </w:pPr>
      <w:r>
        <w:t>2.16.5. Предоставление государственной услуги по экстерриториальному принципу невозможно.</w:t>
      </w:r>
    </w:p>
    <w:p w:rsidR="00E16B6A" w:rsidRDefault="00E16B6A">
      <w:pPr>
        <w:pStyle w:val="ConsPlusNormal"/>
        <w:spacing w:before="240"/>
        <w:ind w:firstLine="540"/>
        <w:jc w:val="both"/>
      </w:pPr>
      <w:r>
        <w:t>2.17. Иные требования, в том числе учитывающие особенности предоставления государственной услуги в электронной форме</w:t>
      </w:r>
    </w:p>
    <w:p w:rsidR="00E16B6A" w:rsidRDefault="00E16B6A">
      <w:pPr>
        <w:pStyle w:val="ConsPlusNormal"/>
        <w:spacing w:before="240"/>
        <w:ind w:firstLine="540"/>
        <w:jc w:val="both"/>
      </w:pPr>
      <w:r>
        <w:t>2.17.1. Заявитель вправе обратиться за предоставлением государственной услуги при наличии технической возможности в электронной форме через Портал или региональный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rsidR="00E16B6A" w:rsidRDefault="00E16B6A">
      <w:pPr>
        <w:pStyle w:val="ConsPlusNormal"/>
        <w:spacing w:before="240"/>
        <w:ind w:firstLine="540"/>
        <w:jc w:val="both"/>
      </w:pPr>
      <w:r>
        <w:t>2.17.2. При предоставлении государственных услуг при наличии технической возможности в электронной форме посредством Портала или регионального портала заявителю обеспечивается:</w:t>
      </w:r>
    </w:p>
    <w:p w:rsidR="00E16B6A" w:rsidRDefault="00E16B6A">
      <w:pPr>
        <w:pStyle w:val="ConsPlusNormal"/>
        <w:spacing w:before="240"/>
        <w:ind w:firstLine="540"/>
        <w:jc w:val="both"/>
      </w:pPr>
      <w:r>
        <w:t>получение информации о порядке и сроках предоставления государственной услуги;</w:t>
      </w:r>
    </w:p>
    <w:p w:rsidR="00E16B6A" w:rsidRDefault="00E16B6A">
      <w:pPr>
        <w:pStyle w:val="ConsPlusNormal"/>
        <w:spacing w:before="240"/>
        <w:ind w:firstLine="540"/>
        <w:jc w:val="both"/>
      </w:pPr>
      <w:r>
        <w:t>запись на прием в уполномоченный орган для подачи заявления и документов;</w:t>
      </w:r>
    </w:p>
    <w:p w:rsidR="00E16B6A" w:rsidRDefault="00E16B6A">
      <w:pPr>
        <w:pStyle w:val="ConsPlusNormal"/>
        <w:spacing w:before="240"/>
        <w:ind w:firstLine="540"/>
        <w:jc w:val="both"/>
      </w:pPr>
      <w:r>
        <w:t>формирование запроса о предоставлении государственной услуги (далее - запрос);</w:t>
      </w:r>
    </w:p>
    <w:p w:rsidR="00E16B6A" w:rsidRDefault="00E16B6A">
      <w:pPr>
        <w:pStyle w:val="ConsPlusNormal"/>
        <w:spacing w:before="240"/>
        <w:ind w:firstLine="540"/>
        <w:jc w:val="both"/>
      </w:pPr>
      <w:r>
        <w:lastRenderedPageBreak/>
        <w:t>прием и регистрация уполномоченным органом запроса и документов;</w:t>
      </w:r>
    </w:p>
    <w:p w:rsidR="00E16B6A" w:rsidRDefault="00E16B6A">
      <w:pPr>
        <w:pStyle w:val="ConsPlusNormal"/>
        <w:spacing w:before="240"/>
        <w:ind w:firstLine="540"/>
        <w:jc w:val="both"/>
      </w:pPr>
      <w:r>
        <w:t>получение результата предоставления государственной услуги;</w:t>
      </w:r>
    </w:p>
    <w:p w:rsidR="00E16B6A" w:rsidRDefault="00E16B6A">
      <w:pPr>
        <w:pStyle w:val="ConsPlusNormal"/>
        <w:spacing w:before="240"/>
        <w:ind w:firstLine="540"/>
        <w:jc w:val="both"/>
      </w:pPr>
      <w:r>
        <w:t>получение сведений о ходе выполнения запроса;</w:t>
      </w:r>
    </w:p>
    <w:p w:rsidR="00E16B6A" w:rsidRDefault="00E16B6A">
      <w:pPr>
        <w:pStyle w:val="ConsPlusNormal"/>
        <w:spacing w:before="240"/>
        <w:ind w:firstLine="540"/>
        <w:jc w:val="both"/>
      </w:pPr>
      <w:r>
        <w:t>осуществление оценки качества предоставления государственной услуги;</w:t>
      </w:r>
    </w:p>
    <w:p w:rsidR="00E16B6A" w:rsidRDefault="00E16B6A">
      <w:pPr>
        <w:pStyle w:val="ConsPlusNormal"/>
        <w:spacing w:before="24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 МФЦ, сотрудника МФЦ.</w:t>
      </w:r>
    </w:p>
    <w:p w:rsidR="00E16B6A" w:rsidRDefault="00E16B6A">
      <w:pPr>
        <w:pStyle w:val="ConsPlusNormal"/>
        <w:spacing w:before="240"/>
        <w:ind w:firstLine="540"/>
        <w:jc w:val="both"/>
      </w:pPr>
      <w:r>
        <w:t xml:space="preserve">2.17.3. При направлении запроса используется электронная подпись в соответствии с требованиями Федерального </w:t>
      </w:r>
      <w:hyperlink r:id="rId38" w:history="1">
        <w:r>
          <w:rPr>
            <w:color w:val="0000FF"/>
          </w:rPr>
          <w:t>закона</w:t>
        </w:r>
      </w:hyperlink>
      <w:r>
        <w:t xml:space="preserve"> "Об электронной подписи" и Федерального </w:t>
      </w:r>
      <w:hyperlink r:id="rId39" w:history="1">
        <w:r>
          <w:rPr>
            <w:color w:val="0000FF"/>
          </w:rPr>
          <w:t>закона</w:t>
        </w:r>
      </w:hyperlink>
      <w:r>
        <w:t xml:space="preserve"> "Об организации предоставления государственных и муниципальных услуг".</w:t>
      </w:r>
    </w:p>
    <w:p w:rsidR="00E16B6A" w:rsidRDefault="00E16B6A">
      <w:pPr>
        <w:pStyle w:val="ConsPlusNormal"/>
        <w:jc w:val="both"/>
      </w:pPr>
    </w:p>
    <w:p w:rsidR="00E16B6A" w:rsidRDefault="00E16B6A">
      <w:pPr>
        <w:pStyle w:val="ConsPlusTitle"/>
        <w:jc w:val="center"/>
        <w:outlineLvl w:val="1"/>
      </w:pPr>
      <w:r>
        <w:t>3. Состав, последовательность и сроки выполнения</w:t>
      </w:r>
    </w:p>
    <w:p w:rsidR="00E16B6A" w:rsidRDefault="00E16B6A">
      <w:pPr>
        <w:pStyle w:val="ConsPlusTitle"/>
        <w:jc w:val="center"/>
      </w:pPr>
      <w:r>
        <w:t>административных процедур (действий), требований к порядку</w:t>
      </w:r>
    </w:p>
    <w:p w:rsidR="00E16B6A" w:rsidRDefault="00E16B6A">
      <w:pPr>
        <w:pStyle w:val="ConsPlusTitle"/>
        <w:jc w:val="center"/>
      </w:pPr>
      <w:r>
        <w:t>их выполнения, в том числе особенности выполнения</w:t>
      </w:r>
    </w:p>
    <w:p w:rsidR="00E16B6A" w:rsidRDefault="00E16B6A">
      <w:pPr>
        <w:pStyle w:val="ConsPlusTitle"/>
        <w:jc w:val="center"/>
      </w:pPr>
      <w:r>
        <w:t>административных процедур (действий) в электронной форме</w:t>
      </w:r>
    </w:p>
    <w:p w:rsidR="00E16B6A" w:rsidRDefault="00E16B6A">
      <w:pPr>
        <w:pStyle w:val="ConsPlusNormal"/>
        <w:jc w:val="both"/>
      </w:pPr>
    </w:p>
    <w:p w:rsidR="00E16B6A" w:rsidRDefault="00E16B6A">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E16B6A" w:rsidRDefault="00E16B6A">
      <w:pPr>
        <w:pStyle w:val="ConsPlusNormal"/>
        <w:spacing w:before="240"/>
        <w:ind w:firstLine="540"/>
        <w:jc w:val="both"/>
      </w:pPr>
      <w:r>
        <w:t>прием и рассмотрение заявления, документов для установления оснований предоставления государственной услуги;</w:t>
      </w:r>
    </w:p>
    <w:p w:rsidR="00E16B6A" w:rsidRDefault="00E16B6A">
      <w:pPr>
        <w:pStyle w:val="ConsPlusNormal"/>
        <w:spacing w:before="240"/>
        <w:ind w:firstLine="540"/>
        <w:jc w:val="both"/>
      </w:pPr>
      <w:r>
        <w:t>принятие решения о предоставлении субсидии на оплату жилого помещения и коммунальных услуг либо об отказе в предоставлении субсидии на оплату жилого помещения и коммунальных услуг.</w:t>
      </w:r>
    </w:p>
    <w:p w:rsidR="00E16B6A" w:rsidRDefault="00E16B6A">
      <w:pPr>
        <w:pStyle w:val="ConsPlusNormal"/>
        <w:spacing w:before="240"/>
        <w:ind w:firstLine="540"/>
        <w:jc w:val="both"/>
      </w:pPr>
      <w:r>
        <w:t>3.1.1. Прием и рассмотрение заявления, документов для установления оснований предоставления государственной услуги</w:t>
      </w:r>
    </w:p>
    <w:p w:rsidR="00E16B6A" w:rsidRDefault="00E16B6A">
      <w:pPr>
        <w:pStyle w:val="ConsPlusNormal"/>
        <w:spacing w:before="24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в МФЦ, действующий на территории муниципального образования, в котором проживает заявитель; поступление заявления и документов посредством почтовой связи в уполномоченный орган; направление заявления (запроса) и копий документов (при наличии) в электронной форме при наличии технической возможности посредством Портала или регионального портала.</w:t>
      </w:r>
    </w:p>
    <w:p w:rsidR="00E16B6A" w:rsidRDefault="00E16B6A">
      <w:pPr>
        <w:pStyle w:val="ConsPlusNormal"/>
        <w:spacing w:before="240"/>
        <w:ind w:firstLine="540"/>
        <w:jc w:val="both"/>
      </w:pPr>
      <w:r>
        <w:t>3.1.1.2. При личном обращении заявителя в уполномоченный орган специалист уполномоченного органа:</w:t>
      </w:r>
    </w:p>
    <w:p w:rsidR="00E16B6A" w:rsidRDefault="00E16B6A">
      <w:pPr>
        <w:pStyle w:val="ConsPlusNormal"/>
        <w:spacing w:before="240"/>
        <w:ind w:firstLine="540"/>
        <w:jc w:val="both"/>
      </w:pPr>
      <w:r>
        <w:t>разъясняет заявителю действующее законодательство, регулирующее предоставление субсидии на оплату жилого помещения и коммунальных услуг;</w:t>
      </w:r>
    </w:p>
    <w:p w:rsidR="00E16B6A" w:rsidRDefault="00E16B6A">
      <w:pPr>
        <w:pStyle w:val="ConsPlusNormal"/>
        <w:spacing w:before="240"/>
        <w:ind w:firstLine="540"/>
        <w:jc w:val="both"/>
      </w:pPr>
      <w:r>
        <w:t>устанавливает личность заявителя на основании документа, удостоверяющего его личность;</w:t>
      </w:r>
    </w:p>
    <w:p w:rsidR="00E16B6A" w:rsidRDefault="00E16B6A">
      <w:pPr>
        <w:pStyle w:val="ConsPlusNormal"/>
        <w:spacing w:before="240"/>
        <w:ind w:firstLine="540"/>
        <w:jc w:val="both"/>
      </w:pPr>
      <w:r>
        <w:lastRenderedPageBreak/>
        <w:t>проверяет документ, подтверждающий полномочия представителя заявителя, в случае его обращения от имени заявителя;</w:t>
      </w:r>
    </w:p>
    <w:p w:rsidR="00E16B6A" w:rsidRDefault="00E16B6A">
      <w:pPr>
        <w:pStyle w:val="ConsPlusNormal"/>
        <w:spacing w:before="24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E16B6A" w:rsidRDefault="00E16B6A">
      <w:pPr>
        <w:pStyle w:val="ConsPlusNormal"/>
        <w:spacing w:before="24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E16B6A" w:rsidRDefault="00E16B6A">
      <w:pPr>
        <w:pStyle w:val="ConsPlusNormal"/>
        <w:spacing w:before="24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должности, фамилии, инициалов и даты заверения;</w:t>
      </w:r>
    </w:p>
    <w:p w:rsidR="00E16B6A" w:rsidRDefault="00E16B6A">
      <w:pPr>
        <w:pStyle w:val="ConsPlusNormal"/>
        <w:spacing w:before="240"/>
        <w:ind w:firstLine="540"/>
        <w:jc w:val="both"/>
      </w:pPr>
      <w:r>
        <w:t>проверяет наличие всех документов, которые должны прилагаться к заявлению;</w:t>
      </w:r>
    </w:p>
    <w:p w:rsidR="00E16B6A" w:rsidRDefault="00E16B6A">
      <w:pPr>
        <w:pStyle w:val="ConsPlusNormal"/>
        <w:spacing w:before="240"/>
        <w:ind w:firstLine="540"/>
        <w:jc w:val="both"/>
      </w:pPr>
      <w:r>
        <w:t xml:space="preserve">выдает </w:t>
      </w:r>
      <w:hyperlink w:anchor="Par405" w:tooltip="Расписка-уведомление" w:history="1">
        <w:r>
          <w:rPr>
            <w:color w:val="0000FF"/>
          </w:rPr>
          <w:t>расписку-уведомление</w:t>
        </w:r>
      </w:hyperlink>
      <w:r>
        <w:t xml:space="preserve"> о приеме и регистрации заявления и документов (приложение N 1 к настоящему административному регламенту) (далее - расписка-уведомление);</w:t>
      </w:r>
    </w:p>
    <w:p w:rsidR="00E16B6A" w:rsidRDefault="00E16B6A">
      <w:pPr>
        <w:pStyle w:val="ConsPlusNormal"/>
        <w:spacing w:before="24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E16B6A" w:rsidRDefault="00E16B6A">
      <w:pPr>
        <w:pStyle w:val="ConsPlusNormal"/>
        <w:spacing w:before="240"/>
        <w:ind w:firstLine="540"/>
        <w:jc w:val="both"/>
      </w:pPr>
      <w:r>
        <w:t>3.1.1.3. При направлении заявителем заявления и документов посредством почтовой связи специалист уполномоченного органа:</w:t>
      </w:r>
    </w:p>
    <w:p w:rsidR="00E16B6A" w:rsidRDefault="00E16B6A">
      <w:pPr>
        <w:pStyle w:val="ConsPlusNormal"/>
        <w:spacing w:before="240"/>
        <w:ind w:firstLine="540"/>
        <w:jc w:val="both"/>
      </w:pPr>
      <w:r>
        <w:t>вскрывает конверт, проверяет наличие в нем заявления и документов;</w:t>
      </w:r>
    </w:p>
    <w:p w:rsidR="00E16B6A" w:rsidRDefault="00E16B6A">
      <w:pPr>
        <w:pStyle w:val="ConsPlusNormal"/>
        <w:spacing w:before="24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E16B6A" w:rsidRDefault="00E16B6A">
      <w:pPr>
        <w:pStyle w:val="ConsPlusNormal"/>
        <w:spacing w:before="240"/>
        <w:ind w:firstLine="540"/>
        <w:jc w:val="both"/>
      </w:pPr>
      <w:r>
        <w:t>проверяет наличие всех документов, которые должны прилагаться к заявлению.</w:t>
      </w:r>
    </w:p>
    <w:p w:rsidR="00E16B6A" w:rsidRDefault="00E16B6A">
      <w:pPr>
        <w:pStyle w:val="ConsPlusNormal"/>
        <w:spacing w:before="240"/>
        <w:ind w:firstLine="540"/>
        <w:jc w:val="both"/>
      </w:pPr>
      <w:r>
        <w:t>3.1.1.4. Предоставление государственной услуги в электронной форме при наличии технической возможности посредством Портала, регионального портала</w:t>
      </w:r>
    </w:p>
    <w:p w:rsidR="00E16B6A" w:rsidRDefault="00E16B6A">
      <w:pPr>
        <w:pStyle w:val="ConsPlusNormal"/>
        <w:spacing w:before="240"/>
        <w:ind w:firstLine="540"/>
        <w:jc w:val="both"/>
      </w:pPr>
      <w:r>
        <w:t>Информирование заявителей по вопросам предоставления государственной услуги осуществляется путем размещения на Портале и региональном портале (при наличии технической возможности).</w:t>
      </w:r>
    </w:p>
    <w:p w:rsidR="00E16B6A" w:rsidRDefault="00E16B6A">
      <w:pPr>
        <w:pStyle w:val="ConsPlusNormal"/>
        <w:spacing w:before="240"/>
        <w:ind w:firstLine="540"/>
        <w:jc w:val="both"/>
      </w:pPr>
      <w:r>
        <w:lastRenderedPageBreak/>
        <w:t>Формирование заявления осуществляется, при наличии технической возможности, посредством заполнения электронной формы заявления (запроса) на Портале, региональном портале.</w:t>
      </w:r>
    </w:p>
    <w:p w:rsidR="00E16B6A" w:rsidRDefault="00E16B6A">
      <w:pPr>
        <w:pStyle w:val="ConsPlusNormal"/>
        <w:spacing w:before="240"/>
        <w:ind w:firstLine="540"/>
        <w:jc w:val="both"/>
      </w:pPr>
      <w:r>
        <w:t>На Портале, региональном портале (при наличии технической возможности) размещается образец заполнения электронной формы заявления (запроса).</w:t>
      </w:r>
    </w:p>
    <w:p w:rsidR="00E16B6A" w:rsidRDefault="00E16B6A">
      <w:pPr>
        <w:pStyle w:val="ConsPlusNormal"/>
        <w:spacing w:before="24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6B6A" w:rsidRDefault="00E16B6A">
      <w:pPr>
        <w:pStyle w:val="ConsPlusNormal"/>
        <w:spacing w:before="240"/>
        <w:ind w:firstLine="540"/>
        <w:jc w:val="both"/>
      </w:pPr>
      <w:r>
        <w:t>При направлении заявителем заявления (запроса) и копий документов посредством электронной формы, при наличии технической возможности, через Портал или региональный портал специалист уполномоченного органа:</w:t>
      </w:r>
    </w:p>
    <w:p w:rsidR="00E16B6A" w:rsidRDefault="00E16B6A">
      <w:pPr>
        <w:pStyle w:val="ConsPlusNormal"/>
        <w:spacing w:before="240"/>
        <w:ind w:firstLine="540"/>
        <w:jc w:val="both"/>
      </w:pPr>
      <w:r>
        <w:t>распечатывает заявление (запрос) и копии документов (при наличии);</w:t>
      </w:r>
    </w:p>
    <w:p w:rsidR="00E16B6A" w:rsidRDefault="00E16B6A">
      <w:pPr>
        <w:pStyle w:val="ConsPlusNormal"/>
        <w:spacing w:before="240"/>
        <w:ind w:firstLine="540"/>
        <w:jc w:val="both"/>
      </w:pPr>
      <w:bookmarkStart w:id="6" w:name="Par187"/>
      <w:bookmarkEnd w:id="6"/>
      <w:r>
        <w:t>формирует и направляет заявителю электронное уведомление о получении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10 рабочих дней со дня получения уполномоченным органом заявления (запроса) и копий документов (при наличии).</w:t>
      </w:r>
    </w:p>
    <w:p w:rsidR="00E16B6A" w:rsidRDefault="00E16B6A">
      <w:pPr>
        <w:pStyle w:val="ConsPlusNormal"/>
        <w:spacing w:before="240"/>
        <w:ind w:firstLine="540"/>
        <w:jc w:val="both"/>
      </w:pPr>
      <w: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должности, фамилии, инициалов и даты заверения; выдает расписку-уведомление.</w:t>
      </w:r>
    </w:p>
    <w:p w:rsidR="00E16B6A" w:rsidRDefault="00E16B6A">
      <w:pPr>
        <w:pStyle w:val="ConsPlusNormal"/>
        <w:spacing w:before="240"/>
        <w:ind w:firstLine="540"/>
        <w:jc w:val="both"/>
      </w:pPr>
      <w:r>
        <w:t xml:space="preserve">В случае непредставления подлинников документов специалист уполномоченного органа в течение 3 рабочих дней со дня принятия решения о приостановлении рассмотрения заявления, уведомляет заявителя о приостановлении рассмотрения заявления не более чем на один месяц с даты поступления заявления с указанием оснований приостановления согласно </w:t>
      </w:r>
      <w:hyperlink w:anchor="Par439" w:tooltip="Уведомление" w:history="1">
        <w:r>
          <w:rPr>
            <w:color w:val="0000FF"/>
          </w:rPr>
          <w:t>приложению N 2</w:t>
        </w:r>
      </w:hyperlink>
      <w:r>
        <w:t xml:space="preserve"> к настоящему административному регламенту.</w:t>
      </w:r>
    </w:p>
    <w:p w:rsidR="00E16B6A" w:rsidRDefault="00E16B6A">
      <w:pPr>
        <w:pStyle w:val="ConsPlusNormal"/>
        <w:spacing w:before="240"/>
        <w:ind w:firstLine="540"/>
        <w:jc w:val="both"/>
      </w:pPr>
      <w:r>
        <w:t xml:space="preserve">Если в течение срока, указанного в </w:t>
      </w:r>
      <w:hyperlink w:anchor="Par187" w:tooltip="формирует и направляет заявителю электронное уведомление о получении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10 рабочих дней со дня получения уполномоченным органом заявления (запроса) и копий документов (при наличии)." w:history="1">
        <w:r>
          <w:rPr>
            <w:color w:val="0000FF"/>
          </w:rPr>
          <w:t>абзаце восьмом</w:t>
        </w:r>
      </w:hyperlink>
      <w:r>
        <w:t xml:space="preserve"> настоящего пункта, заявителем не представлены подлинники документов, уполномоченным органом принимается решение об отказе в предоставлении субсидии на оплату жилого помещения и коммунальных услуг и сообщается об </w:t>
      </w:r>
      <w:r>
        <w:lastRenderedPageBreak/>
        <w:t xml:space="preserve">этом заявителю в течение 3 рабочих дней со дня принятия указанного решения. Решение об отказе в предоставлении субсидии на оплату жилого помещения и коммунальных услуг принимается в порядке, предусмотренном </w:t>
      </w:r>
      <w:hyperlink w:anchor="Par202" w:tooltip="3.1.2. Принятие решения о предоставлении субсидии на оплату жилого помещения и коммунальных услуг либо решения об отказе в предоставлении субсидии на оплату жилого помещения и коммунальных услуг" w:history="1">
        <w:r>
          <w:rPr>
            <w:color w:val="0000FF"/>
          </w:rPr>
          <w:t>подпунктом 3.1.2</w:t>
        </w:r>
      </w:hyperlink>
      <w:r>
        <w:t xml:space="preserve"> настоящего административного регламента.</w:t>
      </w:r>
    </w:p>
    <w:p w:rsidR="00E16B6A" w:rsidRDefault="00E16B6A">
      <w:pPr>
        <w:pStyle w:val="ConsPlusNormal"/>
        <w:spacing w:before="240"/>
        <w:ind w:firstLine="540"/>
        <w:jc w:val="both"/>
      </w:pPr>
      <w:r>
        <w:t>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E16B6A" w:rsidRDefault="00E16B6A">
      <w:pPr>
        <w:pStyle w:val="ConsPlusNormal"/>
        <w:spacing w:before="240"/>
        <w:ind w:firstLine="540"/>
        <w:jc w:val="both"/>
      </w:pPr>
      <w:r>
        <w:t xml:space="preserve">Результат предоставления государственной услуги направляется заявителю в порядке, предусмотренном </w:t>
      </w:r>
      <w:hyperlink w:anchor="Par208" w:tooltip="3.1.2.4. Специалист уполномоченного органа:" w:history="1">
        <w:r>
          <w:rPr>
            <w:color w:val="0000FF"/>
          </w:rPr>
          <w:t>подпунктом 3.1.2.4</w:t>
        </w:r>
      </w:hyperlink>
      <w:r>
        <w:t xml:space="preserve"> настоящего административного регламента.</w:t>
      </w:r>
    </w:p>
    <w:p w:rsidR="00E16B6A" w:rsidRDefault="00E16B6A">
      <w:pPr>
        <w:pStyle w:val="ConsPlusNormal"/>
        <w:spacing w:before="240"/>
        <w:ind w:firstLine="540"/>
        <w:jc w:val="both"/>
      </w:pPr>
      <w:r>
        <w:t>3.1.1.5. Формирование и направление межведомственного запроса</w:t>
      </w:r>
    </w:p>
    <w:p w:rsidR="00E16B6A" w:rsidRDefault="00E16B6A">
      <w:pPr>
        <w:pStyle w:val="ConsPlusNormal"/>
        <w:spacing w:before="240"/>
        <w:ind w:firstLine="540"/>
        <w:jc w:val="both"/>
      </w:pPr>
      <w:r>
        <w:t xml:space="preserve">3.1.1.5.1. В случае если заявителем не представлены документы, указанные в </w:t>
      </w:r>
      <w:hyperlink w:anchor="Par70" w:tooltip="2.7.1. 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сведения), указанные в пункте 8(1) Правил." w:history="1">
        <w:r>
          <w:rPr>
            <w:color w:val="0000FF"/>
          </w:rPr>
          <w:t>подпункте 2.7.1</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(сведения).</w:t>
      </w:r>
    </w:p>
    <w:p w:rsidR="00E16B6A" w:rsidRDefault="00E16B6A">
      <w:pPr>
        <w:pStyle w:val="ConsPlusNormal"/>
        <w:spacing w:before="240"/>
        <w:ind w:firstLine="540"/>
        <w:jc w:val="both"/>
      </w:pPr>
      <w:r>
        <w:t xml:space="preserve">3.1.1.5.2. Формирование межведомственного запроса и его направление в соответствующий орган осуществляется в соответствии с требованиями Федерального </w:t>
      </w:r>
      <w:hyperlink r:id="rId40" w:history="1">
        <w:r>
          <w:rPr>
            <w:color w:val="0000FF"/>
          </w:rPr>
          <w:t>закона</w:t>
        </w:r>
      </w:hyperlink>
      <w:r>
        <w:t xml:space="preserve"> N 210-ФЗ.</w:t>
      </w:r>
    </w:p>
    <w:p w:rsidR="00E16B6A" w:rsidRDefault="00E16B6A">
      <w:pPr>
        <w:pStyle w:val="ConsPlusNormal"/>
        <w:spacing w:before="24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E16B6A" w:rsidRDefault="00E16B6A">
      <w:pPr>
        <w:pStyle w:val="ConsPlusNormal"/>
        <w:spacing w:before="24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E16B6A" w:rsidRDefault="00E16B6A">
      <w:pPr>
        <w:pStyle w:val="ConsPlusNormal"/>
        <w:spacing w:before="240"/>
        <w:ind w:firstLine="540"/>
        <w:jc w:val="both"/>
      </w:pPr>
      <w:r>
        <w:t>вносит в программно-технический комплекс данные, необходимые для предоставления государственной услуги;</w:t>
      </w:r>
    </w:p>
    <w:p w:rsidR="00E16B6A" w:rsidRDefault="00E16B6A">
      <w:pPr>
        <w:pStyle w:val="ConsPlusNormal"/>
        <w:spacing w:before="240"/>
        <w:ind w:firstLine="540"/>
        <w:jc w:val="both"/>
      </w:pPr>
      <w:r>
        <w:t xml:space="preserve">подготавливает проект </w:t>
      </w:r>
      <w:hyperlink w:anchor="Par489" w:tooltip="                                  Решение" w:history="1">
        <w:r>
          <w:rPr>
            <w:color w:val="0000FF"/>
          </w:rPr>
          <w:t>решения</w:t>
        </w:r>
      </w:hyperlink>
      <w:r>
        <w:t xml:space="preserve"> о предоставлении субсидии на оплату жилого помещения и коммунальных услуг (приложение N 3 к настоящему административному регламенту) либо проект </w:t>
      </w:r>
      <w:hyperlink w:anchor="Par535" w:tooltip="                                  Решение" w:history="1">
        <w:r>
          <w:rPr>
            <w:color w:val="0000FF"/>
          </w:rPr>
          <w:t>решения</w:t>
        </w:r>
      </w:hyperlink>
      <w:r>
        <w:t xml:space="preserve"> об отказе в предоставлении субсидии на оплату жилого помещения и коммунальных услуг (приложение N 4 к настоящему административному регламенту);</w:t>
      </w:r>
    </w:p>
    <w:p w:rsidR="00E16B6A" w:rsidRDefault="00E16B6A">
      <w:pPr>
        <w:pStyle w:val="ConsPlusNormal"/>
        <w:spacing w:before="240"/>
        <w:ind w:firstLine="540"/>
        <w:jc w:val="both"/>
      </w:pPr>
      <w:r>
        <w:t>представляет подготовленный проект соответствующего решения вместе с заявлением (запросом) и документами руководителю уполномоченного органа для проверки и подписания.</w:t>
      </w:r>
    </w:p>
    <w:p w:rsidR="00E16B6A" w:rsidRDefault="00E16B6A">
      <w:pPr>
        <w:pStyle w:val="ConsPlusNormal"/>
        <w:spacing w:before="240"/>
        <w:ind w:firstLine="540"/>
        <w:jc w:val="both"/>
      </w:pPr>
      <w:r>
        <w:t>3.1.1.7. Общий срок административной процедуры не должен превышать 8 рабочих дней со дня получения всех необходимых документов.</w:t>
      </w:r>
    </w:p>
    <w:p w:rsidR="00E16B6A" w:rsidRDefault="00E16B6A">
      <w:pPr>
        <w:pStyle w:val="ConsPlusNormal"/>
        <w:spacing w:before="240"/>
        <w:ind w:firstLine="540"/>
        <w:jc w:val="both"/>
      </w:pPr>
      <w:bookmarkStart w:id="7" w:name="Par202"/>
      <w:bookmarkEnd w:id="7"/>
      <w:r>
        <w:t>3.1.2. Принятие решения о предоставлении субсидии на оплату жилого помещения и коммунальных услуг либо решения об отказе в предоставлении субсидии на оплату жилого помещения и коммунальных услуг</w:t>
      </w:r>
    </w:p>
    <w:p w:rsidR="00E16B6A" w:rsidRDefault="00E16B6A">
      <w:pPr>
        <w:pStyle w:val="ConsPlusNormal"/>
        <w:spacing w:before="24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и документами, необходимыми для предоставления государственной услуги.</w:t>
      </w:r>
    </w:p>
    <w:p w:rsidR="00E16B6A" w:rsidRDefault="00E16B6A">
      <w:pPr>
        <w:pStyle w:val="ConsPlusNormal"/>
        <w:spacing w:before="240"/>
        <w:ind w:firstLine="540"/>
        <w:jc w:val="both"/>
      </w:pPr>
      <w:r>
        <w:t>3.1.2.2. Руководитель уполномоченного органа:</w:t>
      </w:r>
    </w:p>
    <w:p w:rsidR="00E16B6A" w:rsidRDefault="00E16B6A">
      <w:pPr>
        <w:pStyle w:val="ConsPlusNormal"/>
        <w:spacing w:before="240"/>
        <w:ind w:firstLine="540"/>
        <w:jc w:val="both"/>
      </w:pPr>
      <w:r>
        <w:lastRenderedPageBreak/>
        <w:t>проверяет наличие документов, необходимых для предоставления государственной услуги, правильность их оформления;</w:t>
      </w:r>
    </w:p>
    <w:p w:rsidR="00E16B6A" w:rsidRDefault="00E16B6A">
      <w:pPr>
        <w:pStyle w:val="ConsPlusNormal"/>
        <w:spacing w:before="240"/>
        <w:ind w:firstLine="540"/>
        <w:jc w:val="both"/>
      </w:pPr>
      <w:r>
        <w:t>проверяет подготовленный проект решения о предоставлении субсидии на оплату жилого помещения и коммунальных услуг либо решения об отказе в предоставлении субсидии на оплату жилого помещения и коммунальных услуг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возвращает представленные заявление, документы, необходимые для предоставления государственной услуги, и подписанное решение специалисту уполномоченного органа для последующей работы.</w:t>
      </w:r>
    </w:p>
    <w:p w:rsidR="00E16B6A" w:rsidRDefault="00E16B6A">
      <w:pPr>
        <w:pStyle w:val="ConsPlusNormal"/>
        <w:spacing w:before="240"/>
        <w:ind w:firstLine="540"/>
        <w:jc w:val="both"/>
      </w:pPr>
      <w:r>
        <w:t>3.1.2.3. Общий срок административной процедуры не должен превышать 2 рабочих дней со дня поступления заявления (запроса), документов и проекта решения о предоставлении субсидии на оплату жилого помещения и коммунальных услуг либо решения об отказе в предоставлении субсидии на оплату жилого помещения и коммунальных услуг руководителю уполномоченного органа.</w:t>
      </w:r>
    </w:p>
    <w:p w:rsidR="00E16B6A" w:rsidRDefault="00E16B6A">
      <w:pPr>
        <w:pStyle w:val="ConsPlusNormal"/>
        <w:spacing w:before="240"/>
        <w:ind w:firstLine="540"/>
        <w:jc w:val="both"/>
      </w:pPr>
      <w:bookmarkStart w:id="8" w:name="Par208"/>
      <w:bookmarkEnd w:id="8"/>
      <w:r>
        <w:t>3.1.2.4. Специалист уполномоченного органа:</w:t>
      </w:r>
    </w:p>
    <w:p w:rsidR="00E16B6A" w:rsidRDefault="00E16B6A">
      <w:pPr>
        <w:pStyle w:val="ConsPlusNormal"/>
        <w:spacing w:before="240"/>
        <w:ind w:firstLine="540"/>
        <w:jc w:val="both"/>
      </w:pPr>
      <w:r>
        <w:t>брошюрует в дело заявителя заявление (запрос), документы (сведения), ответ(ы) на межведомственный(ые) запрос(ы) (при его (их) направлении); подписанное решение о предоставлении субсидии на оплату жилого помещения и коммунальных услуг либо решения об отказе в предоставлении субсидии на оплату жилого помещения и коммунальных услуг,</w:t>
      </w:r>
    </w:p>
    <w:p w:rsidR="00E16B6A" w:rsidRDefault="00E16B6A">
      <w:pPr>
        <w:pStyle w:val="ConsPlusNormal"/>
        <w:spacing w:before="240"/>
        <w:ind w:firstLine="540"/>
        <w:jc w:val="both"/>
      </w:pPr>
      <w:r>
        <w:t>направляет заявителю второй экземпляр решения об отказе в предоставлении субсидии на оплату жилого помещения и коммунальных услуг в течение 3 рабочих дней со дня его принятия (при обращении заявителя в уполномоченный орган непосредственно);</w:t>
      </w:r>
    </w:p>
    <w:p w:rsidR="00E16B6A" w:rsidRDefault="00E16B6A">
      <w:pPr>
        <w:pStyle w:val="ConsPlusNormal"/>
        <w:spacing w:before="240"/>
        <w:ind w:firstLine="540"/>
        <w:jc w:val="both"/>
      </w:pPr>
      <w:r>
        <w:t>направляет заявителю посредством Портала, регионального портала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решения о предоставлении государственной услуги или об отказе в предоставлении государственной услуги (при обращении заявителя посредством электронной формы через Портал или региональный портал).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16B6A" w:rsidRDefault="00E16B6A">
      <w:pPr>
        <w:pStyle w:val="ConsPlusNormal"/>
        <w:spacing w:before="240"/>
        <w:ind w:firstLine="540"/>
        <w:jc w:val="both"/>
      </w:pPr>
      <w:r>
        <w:t>направляет заявителю сведения о принятии руководителем уполномоченного органа решения о предоставлении субсидии по требованию заявителя только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E16B6A" w:rsidRDefault="00E16B6A">
      <w:pPr>
        <w:pStyle w:val="ConsPlusNormal"/>
        <w:spacing w:before="240"/>
        <w:ind w:firstLine="540"/>
        <w:jc w:val="both"/>
      </w:pPr>
      <w:r>
        <w:t xml:space="preserve">передает сотруднику МФЦ решение об отказе в предоставлении субсидии на оплату жилого помещения и коммунальных услуг не позднее 5 рабочих дней со дня вынесения указанного решения по сопроводительному реестру, содержащему дату и отметку о передаче (при обращении </w:t>
      </w:r>
      <w:r>
        <w:lastRenderedPageBreak/>
        <w:t>заявителя за предоставлением государственной услуги в МФЦ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предоставлении субсидии на оплату жилого помещения и коммунальных услуг производится отметка с указанием реквизитов реестра, по которому оно передано.</w:t>
      </w:r>
    </w:p>
    <w:p w:rsidR="00E16B6A" w:rsidRDefault="00E16B6A">
      <w:pPr>
        <w:pStyle w:val="ConsPlusNormal"/>
        <w:spacing w:before="24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E16B6A" w:rsidRDefault="00E16B6A">
      <w:pPr>
        <w:pStyle w:val="ConsPlusNormal"/>
        <w:spacing w:before="24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E16B6A" w:rsidRDefault="00E16B6A">
      <w:pPr>
        <w:pStyle w:val="ConsPlusNormal"/>
        <w:jc w:val="both"/>
      </w:pPr>
    </w:p>
    <w:p w:rsidR="00E16B6A" w:rsidRDefault="00E16B6A">
      <w:pPr>
        <w:pStyle w:val="ConsPlusTitle"/>
        <w:jc w:val="center"/>
        <w:outlineLvl w:val="1"/>
      </w:pPr>
      <w:r>
        <w:t>4. Формы контроля за предоставлением государственной услуги</w:t>
      </w:r>
    </w:p>
    <w:p w:rsidR="00E16B6A" w:rsidRDefault="00E16B6A">
      <w:pPr>
        <w:pStyle w:val="ConsPlusNormal"/>
        <w:jc w:val="both"/>
      </w:pPr>
    </w:p>
    <w:p w:rsidR="00E16B6A" w:rsidRDefault="00E16B6A">
      <w:pPr>
        <w:pStyle w:val="ConsPlusNormal"/>
        <w:ind w:firstLine="540"/>
        <w:jc w:val="both"/>
      </w:pPr>
      <w:r>
        <w:t>4.1.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E16B6A" w:rsidRDefault="00E16B6A">
      <w:pPr>
        <w:pStyle w:val="ConsPlusNormal"/>
        <w:spacing w:before="240"/>
        <w:ind w:firstLine="540"/>
        <w:jc w:val="both"/>
      </w:pPr>
      <w:r>
        <w:t>4.1.1.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E16B6A" w:rsidRDefault="00E16B6A">
      <w:pPr>
        <w:pStyle w:val="ConsPlusNormal"/>
        <w:spacing w:before="240"/>
        <w:ind w:firstLine="540"/>
        <w:jc w:val="both"/>
      </w:pPr>
      <w:r>
        <w:t>4.1.2. Руководитель уполномоченного органа ежемесячно запрашивает от лиц, указанных в подпункте 4.1.3 настоящего административного регламента, информацию о предоставлении государственной услуги.</w:t>
      </w:r>
    </w:p>
    <w:p w:rsidR="00E16B6A" w:rsidRDefault="00E16B6A">
      <w:pPr>
        <w:pStyle w:val="ConsPlusNormal"/>
        <w:spacing w:before="240"/>
        <w:ind w:firstLine="540"/>
        <w:jc w:val="both"/>
      </w:pPr>
      <w:r>
        <w:t>4.1.3. Непосредственный контроль за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начальником отдела уполномоченного органа, отвечающим за предоставление государственной услуги, либо заместителем руководителя уполномоченного органа.</w:t>
      </w:r>
    </w:p>
    <w:p w:rsidR="00E16B6A" w:rsidRDefault="00E16B6A">
      <w:pPr>
        <w:pStyle w:val="ConsPlusNormal"/>
        <w:spacing w:before="240"/>
        <w:ind w:firstLine="540"/>
        <w:jc w:val="both"/>
      </w:pPr>
      <w:r>
        <w:t>4.2. Контроль за полнотой и качеством предоставления государственной услуги включает в себя проведение Министерством социальной защиты населения Кузбасса (далее - Министерство)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E16B6A" w:rsidRDefault="00E16B6A">
      <w:pPr>
        <w:pStyle w:val="ConsPlusNormal"/>
        <w:spacing w:before="240"/>
        <w:ind w:firstLine="540"/>
        <w:jc w:val="both"/>
      </w:pPr>
      <w:r>
        <w:t>4.2.1. Плановые проверки осуществляются в соответствии с ежегодным планом проведения плановых проверок.</w:t>
      </w:r>
    </w:p>
    <w:p w:rsidR="00E16B6A" w:rsidRDefault="00E16B6A">
      <w:pPr>
        <w:pStyle w:val="ConsPlusNormal"/>
        <w:spacing w:before="240"/>
        <w:ind w:firstLine="540"/>
        <w:jc w:val="both"/>
      </w:pPr>
      <w:r>
        <w:t xml:space="preserve">4.2.2. Внеплановые проверки проводятся на основании обращений граждан, юридических </w:t>
      </w:r>
      <w:r>
        <w:lastRenderedPageBreak/>
        <w:t>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16B6A" w:rsidRDefault="00E16B6A">
      <w:pPr>
        <w:pStyle w:val="ConsPlusNormal"/>
        <w:spacing w:before="240"/>
        <w:ind w:firstLine="540"/>
        <w:jc w:val="both"/>
      </w:pPr>
      <w:r>
        <w:t>4.3. Специалист уполномоченного органа, заместитель руководителя уполномоченного органа либо начальник отдела уполномоченного органа, ответственный за предоставление государственной услуги, руководитель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w:t>
      </w:r>
    </w:p>
    <w:p w:rsidR="00E16B6A" w:rsidRDefault="00E16B6A">
      <w:pPr>
        <w:pStyle w:val="ConsPlusNormal"/>
        <w:spacing w:before="240"/>
        <w:ind w:firstLine="540"/>
        <w:jc w:val="both"/>
      </w:pPr>
      <w:r>
        <w:t>Персональная ответственность лиц, указанных в абзаце первом настоящего пункта, закрепляется в их должностных регламентах в соответствии с требованиями действующего законодательства.</w:t>
      </w:r>
    </w:p>
    <w:p w:rsidR="00E16B6A" w:rsidRDefault="00E16B6A">
      <w:pPr>
        <w:pStyle w:val="ConsPlusNormal"/>
        <w:spacing w:before="240"/>
        <w:ind w:firstLine="540"/>
        <w:jc w:val="both"/>
      </w:pPr>
      <w:r>
        <w:t>4.4.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заместителя руководителя уполномоченного органа, начальника отдела уполномоченного органа, отвечающих за предоставление государственной услуги, либо специалиста уполномоченного органа.</w:t>
      </w:r>
    </w:p>
    <w:p w:rsidR="00E16B6A" w:rsidRDefault="00E16B6A">
      <w:pPr>
        <w:pStyle w:val="ConsPlusNormal"/>
        <w:jc w:val="both"/>
      </w:pPr>
    </w:p>
    <w:p w:rsidR="00E16B6A" w:rsidRDefault="00E16B6A">
      <w:pPr>
        <w:pStyle w:val="ConsPlusTitle"/>
        <w:jc w:val="center"/>
        <w:outlineLvl w:val="1"/>
      </w:pPr>
      <w:bookmarkStart w:id="9" w:name="Par230"/>
      <w:bookmarkEnd w:id="9"/>
      <w:r>
        <w:t>5. Досудебный (внесудебный) порядок обжалования решений</w:t>
      </w:r>
    </w:p>
    <w:p w:rsidR="00E16B6A" w:rsidRDefault="00E16B6A">
      <w:pPr>
        <w:pStyle w:val="ConsPlusTitle"/>
        <w:jc w:val="center"/>
      </w:pPr>
      <w:r>
        <w:t>и действий (бездействия) уполномоченного органа,</w:t>
      </w:r>
    </w:p>
    <w:p w:rsidR="00E16B6A" w:rsidRDefault="00E16B6A">
      <w:pPr>
        <w:pStyle w:val="ConsPlusTitle"/>
        <w:jc w:val="center"/>
      </w:pPr>
      <w:r>
        <w:t>руководителя уполномоченного органа либо специалиста</w:t>
      </w:r>
    </w:p>
    <w:p w:rsidR="00E16B6A" w:rsidRDefault="00E16B6A">
      <w:pPr>
        <w:pStyle w:val="ConsPlusTitle"/>
        <w:jc w:val="center"/>
      </w:pPr>
      <w:r>
        <w:t>уполномоченного органа, МФЦ, сотрудника МФЦ</w:t>
      </w:r>
    </w:p>
    <w:p w:rsidR="00E16B6A" w:rsidRDefault="00E16B6A">
      <w:pPr>
        <w:pStyle w:val="ConsPlusNormal"/>
        <w:jc w:val="both"/>
      </w:pPr>
    </w:p>
    <w:p w:rsidR="00E16B6A" w:rsidRDefault="00E16B6A">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 МФЦ, сотрудника МФЦ (далее - жалоба).</w:t>
      </w:r>
    </w:p>
    <w:p w:rsidR="00E16B6A" w:rsidRDefault="00E16B6A">
      <w:pPr>
        <w:pStyle w:val="ConsPlusNormal"/>
        <w:spacing w:before="240"/>
        <w:ind w:firstLine="540"/>
        <w:jc w:val="both"/>
      </w:pPr>
      <w:r>
        <w:t xml:space="preserve">5.2. Заявитель, с учетом положений </w:t>
      </w:r>
      <w:hyperlink r:id="rId41" w:history="1">
        <w:r>
          <w:rPr>
            <w:color w:val="0000FF"/>
          </w:rPr>
          <w:t>статьи 11.1</w:t>
        </w:r>
      </w:hyperlink>
      <w:r>
        <w:t xml:space="preserve"> Федерального закона N 210-ФЗ, может обратиться с жалобой, в том числе в следующих случаях:</w:t>
      </w:r>
    </w:p>
    <w:p w:rsidR="00E16B6A" w:rsidRDefault="00E16B6A">
      <w:pPr>
        <w:pStyle w:val="ConsPlusNormal"/>
        <w:spacing w:before="240"/>
        <w:ind w:firstLine="540"/>
        <w:jc w:val="both"/>
      </w:pPr>
      <w:r>
        <w:t>нарушение срока регистрации заявления о предоставлении государственной услуги;</w:t>
      </w:r>
    </w:p>
    <w:p w:rsidR="00E16B6A" w:rsidRDefault="00E16B6A">
      <w:pPr>
        <w:pStyle w:val="ConsPlusNormal"/>
        <w:spacing w:before="24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2" w:history="1">
        <w:r>
          <w:rPr>
            <w:color w:val="0000FF"/>
          </w:rPr>
          <w:t>частью 1.3 статьи 16</w:t>
        </w:r>
      </w:hyperlink>
      <w:r>
        <w:t xml:space="preserve"> Федерального закона N 210-ФЗ;</w:t>
      </w:r>
    </w:p>
    <w:p w:rsidR="00E16B6A" w:rsidRDefault="00E16B6A">
      <w:pPr>
        <w:pStyle w:val="ConsPlusNormal"/>
        <w:spacing w:before="240"/>
        <w:ind w:firstLine="540"/>
        <w:jc w:val="both"/>
      </w:pPr>
      <w:r>
        <w:t xml:space="preserve">требование у заявителя документов или сведений либо осуществление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w:t>
      </w:r>
      <w:r>
        <w:lastRenderedPageBreak/>
        <w:t>услуги;</w:t>
      </w:r>
    </w:p>
    <w:p w:rsidR="00E16B6A" w:rsidRDefault="00E16B6A">
      <w:pPr>
        <w:pStyle w:val="ConsPlusNormal"/>
        <w:spacing w:before="24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E16B6A" w:rsidRDefault="00E16B6A">
      <w:pPr>
        <w:pStyle w:val="ConsPlusNormal"/>
        <w:spacing w:before="24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N 210-ФЗ;</w:t>
      </w:r>
    </w:p>
    <w:p w:rsidR="00E16B6A" w:rsidRDefault="00E16B6A">
      <w:pPr>
        <w:pStyle w:val="ConsPlusNormal"/>
        <w:spacing w:before="24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E16B6A" w:rsidRDefault="00E16B6A">
      <w:pPr>
        <w:pStyle w:val="ConsPlusNormal"/>
        <w:spacing w:before="240"/>
        <w:ind w:firstLine="540"/>
        <w:jc w:val="both"/>
      </w:pPr>
      <w:r>
        <w:t xml:space="preserve">отказ уполномоченного органа, руководителя уполномоченного органа, МФЦ, сотрудника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4" w:history="1">
        <w:r>
          <w:rPr>
            <w:color w:val="0000FF"/>
          </w:rPr>
          <w:t>частью 1.3 статьи 16</w:t>
        </w:r>
      </w:hyperlink>
      <w:r>
        <w:t xml:space="preserve"> Федерального закона N 210-ФЗ;</w:t>
      </w:r>
    </w:p>
    <w:p w:rsidR="00E16B6A" w:rsidRDefault="00E16B6A">
      <w:pPr>
        <w:pStyle w:val="ConsPlusNormal"/>
        <w:spacing w:before="240"/>
        <w:ind w:firstLine="540"/>
        <w:jc w:val="both"/>
      </w:pPr>
      <w:r>
        <w:t>нарушение срока или порядка выдачи документов по результатам предоставления государственной услуги;</w:t>
      </w:r>
    </w:p>
    <w:p w:rsidR="00E16B6A" w:rsidRDefault="00E16B6A">
      <w:pPr>
        <w:pStyle w:val="ConsPlusNormal"/>
        <w:spacing w:before="24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N 210-ФЗ;</w:t>
      </w:r>
    </w:p>
    <w:p w:rsidR="00E16B6A" w:rsidRDefault="00E16B6A">
      <w:pPr>
        <w:pStyle w:val="ConsPlusNormal"/>
        <w:spacing w:before="240"/>
        <w:ind w:firstLine="540"/>
        <w:jc w:val="both"/>
      </w:pPr>
      <w:r>
        <w:t xml:space="preserve">требование у заявителя при предоставлении государственной услуги документов или сведений,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сотрудника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w:t>
      </w:r>
      <w:r>
        <w:lastRenderedPageBreak/>
        <w:t xml:space="preserve">порядке, определенном </w:t>
      </w:r>
      <w:hyperlink r:id="rId47" w:history="1">
        <w:r>
          <w:rPr>
            <w:color w:val="0000FF"/>
          </w:rPr>
          <w:t>частью 1.3 статьи 16</w:t>
        </w:r>
      </w:hyperlink>
      <w:r>
        <w:t xml:space="preserve"> Федерального закона N 210-ФЗ.</w:t>
      </w:r>
    </w:p>
    <w:p w:rsidR="00E16B6A" w:rsidRDefault="00E16B6A">
      <w:pPr>
        <w:pStyle w:val="ConsPlusNormal"/>
        <w:spacing w:before="240"/>
        <w:ind w:firstLine="540"/>
        <w:jc w:val="both"/>
      </w:pPr>
      <w:r>
        <w:t>5.3. Жалоба подается в письменной форме на бумажном носителе, в электронной форме в уполномоченный орган, МФЦ либо Министерство цифрового развития и связи Кузбасса.</w:t>
      </w:r>
    </w:p>
    <w:p w:rsidR="00E16B6A" w:rsidRDefault="00E16B6A">
      <w:pPr>
        <w:pStyle w:val="ConsPlusNormal"/>
        <w:spacing w:before="240"/>
        <w:ind w:firstLine="540"/>
        <w:jc w:val="both"/>
      </w:pPr>
      <w:r>
        <w:t>Жалоба на решения и действия (бездействие) руководителя уполномоченного органа подается в Министерство.</w:t>
      </w:r>
    </w:p>
    <w:p w:rsidR="00E16B6A" w:rsidRDefault="00E16B6A">
      <w:pPr>
        <w:pStyle w:val="ConsPlusNormal"/>
        <w:spacing w:before="240"/>
        <w:ind w:firstLine="540"/>
        <w:jc w:val="both"/>
      </w:pPr>
      <w:r>
        <w:t>Жалоба на решения и действия (бездействие) сотрудника МФЦ подается в МФЦ. Жалоба на решения и действия (бездействие) МФЦ подается в Министерство цифрового развития и связи Кузбасса.</w:t>
      </w:r>
    </w:p>
    <w:p w:rsidR="00E16B6A" w:rsidRDefault="00E16B6A">
      <w:pPr>
        <w:pStyle w:val="ConsPlusNormal"/>
        <w:spacing w:before="240"/>
        <w:ind w:firstLine="540"/>
        <w:jc w:val="both"/>
      </w:pPr>
      <w:r>
        <w:t>5.3.1. Жалоба на решения и действия (бездействие) уполномоченного органа, руководителя уполномоченного органа, специалиста уполномоченного органа может быть направлена посредством почтовой связи, через МФЦ, с использованием информационно-телекоммуникационной сети "Интернет", официального сайта уполномоченного органа, Портала, регионального портала (при наличии технической возможности), а также может быть принята при личном приеме заявителя.</w:t>
      </w:r>
    </w:p>
    <w:p w:rsidR="00E16B6A" w:rsidRDefault="00E16B6A">
      <w:pPr>
        <w:pStyle w:val="ConsPlusNormal"/>
        <w:spacing w:before="240"/>
        <w:ind w:firstLine="540"/>
        <w:jc w:val="both"/>
      </w:pPr>
      <w:r>
        <w:t>Жалоба на решения и действия (бездействие) МФЦ, сотрудника МФЦ может быть направлена посредством почтовой связи, с использованием информационно-телекоммуникационной сети "Интернет", официального сайта МФЦ, Портала, регионального портала (при наличии технической возможности), а также может быть принята при личном приеме заявителя.</w:t>
      </w:r>
    </w:p>
    <w:p w:rsidR="00E16B6A" w:rsidRDefault="00E16B6A">
      <w:pPr>
        <w:pStyle w:val="ConsPlusNormal"/>
        <w:spacing w:before="240"/>
        <w:ind w:firstLine="540"/>
        <w:jc w:val="both"/>
      </w:pPr>
      <w:r>
        <w:t>5.3.2. Жалоба должна содержать:</w:t>
      </w:r>
    </w:p>
    <w:p w:rsidR="00E16B6A" w:rsidRDefault="00E16B6A">
      <w:pPr>
        <w:pStyle w:val="ConsPlusNormal"/>
        <w:spacing w:before="240"/>
        <w:ind w:firstLine="540"/>
        <w:jc w:val="both"/>
      </w:pPr>
      <w:r>
        <w:t>наименование уполномоченного органа, руководителя уполномоченного органа либо специалиста уполномоченного органа, МФЦ, его руководителя и (или) сотрудника, решения и действия (бездействие) которых обжалуются;</w:t>
      </w:r>
    </w:p>
    <w:p w:rsidR="00E16B6A" w:rsidRDefault="00E16B6A">
      <w:pPr>
        <w:pStyle w:val="ConsPlusNormal"/>
        <w:spacing w:before="24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B6A" w:rsidRDefault="00E16B6A">
      <w:pPr>
        <w:pStyle w:val="ConsPlusNormal"/>
        <w:spacing w:before="24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 МФЦ, сотрудника МФЦ;</w:t>
      </w:r>
    </w:p>
    <w:p w:rsidR="00E16B6A" w:rsidRDefault="00E16B6A">
      <w:pPr>
        <w:pStyle w:val="ConsPlusNormal"/>
        <w:spacing w:before="24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МФЦ, сотрудника МФЦ. Заявителем могут быть представлены документы (при наличии), подтверждающие доводы заявителя, либо их копии.</w:t>
      </w:r>
    </w:p>
    <w:p w:rsidR="00E16B6A" w:rsidRDefault="00E16B6A">
      <w:pPr>
        <w:pStyle w:val="ConsPlusNormal"/>
        <w:spacing w:before="240"/>
        <w:ind w:firstLine="540"/>
        <w:jc w:val="both"/>
      </w:pPr>
      <w:r>
        <w:t xml:space="preserve">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w:t>
      </w:r>
      <w:r>
        <w:lastRenderedPageBreak/>
        <w:t>документ, удостоверяющий личность и подтверждающий его полномочия на осуществление действий от имени заявителя.</w:t>
      </w:r>
    </w:p>
    <w:p w:rsidR="00E16B6A" w:rsidRDefault="00E16B6A">
      <w:pPr>
        <w:pStyle w:val="ConsPlusNormal"/>
        <w:spacing w:before="240"/>
        <w:ind w:firstLine="540"/>
        <w:jc w:val="both"/>
      </w:pPr>
      <w:r>
        <w:t>5.3.4. Время приема жалоб должно совпадать с графиком работы уполномоченного органа, МФЦ.</w:t>
      </w:r>
    </w:p>
    <w:p w:rsidR="00E16B6A" w:rsidRDefault="00E16B6A">
      <w:pPr>
        <w:pStyle w:val="ConsPlusNormal"/>
        <w:spacing w:before="240"/>
        <w:ind w:firstLine="540"/>
        <w:jc w:val="both"/>
      </w:pPr>
      <w:r>
        <w:t>5.3.5. Жалоба, поступившая в уполномоченный орган, Министерство, МФЦ, Министерство цифрового развития и связи Кузбасса,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6B6A" w:rsidRDefault="00E16B6A">
      <w:pPr>
        <w:pStyle w:val="ConsPlusNormal"/>
        <w:spacing w:before="240"/>
        <w:ind w:firstLine="540"/>
        <w:jc w:val="both"/>
      </w:pPr>
      <w:bookmarkStart w:id="10" w:name="Par260"/>
      <w:bookmarkEnd w:id="10"/>
      <w:r>
        <w:t>5.3.6. По результатам рассмотрения жалобы принимается одно из следующих решений:</w:t>
      </w:r>
    </w:p>
    <w:p w:rsidR="00E16B6A" w:rsidRDefault="00E16B6A">
      <w:pPr>
        <w:pStyle w:val="ConsPlusNormal"/>
        <w:spacing w:before="24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E16B6A" w:rsidRDefault="00E16B6A">
      <w:pPr>
        <w:pStyle w:val="ConsPlusNormal"/>
        <w:spacing w:before="240"/>
        <w:ind w:firstLine="540"/>
        <w:jc w:val="both"/>
      </w:pPr>
      <w:r>
        <w:t>в удовлетворении жалобы отказывается.</w:t>
      </w:r>
    </w:p>
    <w:p w:rsidR="00E16B6A" w:rsidRDefault="00E16B6A">
      <w:pPr>
        <w:pStyle w:val="ConsPlusNormal"/>
        <w:spacing w:before="240"/>
        <w:ind w:firstLine="540"/>
        <w:jc w:val="both"/>
      </w:pPr>
      <w:r>
        <w:t xml:space="preserve">5.3.7. Не позднее дня, следующего за днем принятия решения, указанного в </w:t>
      </w:r>
      <w:hyperlink w:anchor="Par260" w:tooltip="5.3.6. По результатам рассмотрения жалобы принимается одно из следующих решений:" w:history="1">
        <w:r>
          <w:rPr>
            <w:color w:val="0000FF"/>
          </w:rPr>
          <w:t>подпункте 5.3.6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B6A" w:rsidRDefault="00E16B6A">
      <w:pPr>
        <w:pStyle w:val="ConsPlusNormal"/>
        <w:spacing w:before="240"/>
        <w:ind w:firstLine="540"/>
        <w:jc w:val="both"/>
      </w:pPr>
      <w:r>
        <w:t>5.3.7.1.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16B6A" w:rsidRDefault="00E16B6A">
      <w:pPr>
        <w:pStyle w:val="ConsPlusNormal"/>
        <w:spacing w:before="240"/>
        <w:ind w:firstLine="540"/>
        <w:jc w:val="both"/>
      </w:pPr>
      <w:r>
        <w:t>5.3.7.2.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6B6A" w:rsidRDefault="00E16B6A">
      <w:pPr>
        <w:pStyle w:val="ConsPlusNormal"/>
        <w:spacing w:before="240"/>
        <w:ind w:firstLine="540"/>
        <w:jc w:val="both"/>
      </w:pPr>
      <w:r>
        <w:t>5.4.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16B6A" w:rsidRDefault="00E16B6A">
      <w:pPr>
        <w:pStyle w:val="ConsPlusNormal"/>
        <w:spacing w:before="240"/>
        <w:ind w:firstLine="540"/>
        <w:jc w:val="both"/>
      </w:pPr>
      <w:r>
        <w:t>5.5. Информирование заявителя о порядке подачи и рассмотрения жалобы осуществляется следующими способами:</w:t>
      </w:r>
    </w:p>
    <w:p w:rsidR="00E16B6A" w:rsidRDefault="00E16B6A">
      <w:pPr>
        <w:pStyle w:val="ConsPlusNormal"/>
        <w:spacing w:before="240"/>
        <w:ind w:firstLine="540"/>
        <w:jc w:val="both"/>
      </w:pPr>
      <w:r>
        <w:t>при непосредственном обращении заявителя в уполномоченный орган, МФЦ;</w:t>
      </w:r>
    </w:p>
    <w:p w:rsidR="00E16B6A" w:rsidRDefault="00E16B6A">
      <w:pPr>
        <w:pStyle w:val="ConsPlusNormal"/>
        <w:spacing w:before="240"/>
        <w:ind w:firstLine="540"/>
        <w:jc w:val="both"/>
      </w:pPr>
      <w:r>
        <w:lastRenderedPageBreak/>
        <w:t>посредством телефонной связи;</w:t>
      </w:r>
    </w:p>
    <w:p w:rsidR="00E16B6A" w:rsidRDefault="00E16B6A">
      <w:pPr>
        <w:pStyle w:val="ConsPlusNormal"/>
        <w:spacing w:before="24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E16B6A" w:rsidRDefault="00E16B6A">
      <w:pPr>
        <w:pStyle w:val="ConsPlusNormal"/>
        <w:spacing w:before="240"/>
        <w:ind w:firstLine="540"/>
        <w:jc w:val="both"/>
      </w:pPr>
      <w:r>
        <w:t>путем размещения указанной информации на официальных сайтах уполномоченных органов (при наличии технической возможности), МФЦ и Портале, региональном портале (при наличии технической возможности);</w:t>
      </w:r>
    </w:p>
    <w:p w:rsidR="00E16B6A" w:rsidRDefault="00E16B6A">
      <w:pPr>
        <w:pStyle w:val="ConsPlusNormal"/>
        <w:spacing w:before="240"/>
        <w:ind w:firstLine="540"/>
        <w:jc w:val="both"/>
      </w:pPr>
      <w:r>
        <w:t>путем публикации указанной информации в средствах массовой информации;</w:t>
      </w:r>
    </w:p>
    <w:p w:rsidR="00E16B6A" w:rsidRDefault="00E16B6A">
      <w:pPr>
        <w:pStyle w:val="ConsPlusNormal"/>
        <w:spacing w:before="240"/>
        <w:ind w:firstLine="540"/>
        <w:jc w:val="both"/>
      </w:pPr>
      <w:r>
        <w:t>посредством ответов на письменные обращения граждан.</w:t>
      </w:r>
    </w:p>
    <w:p w:rsidR="00E16B6A" w:rsidRDefault="00E16B6A">
      <w:pPr>
        <w:pStyle w:val="ConsPlusNormal"/>
        <w:spacing w:before="240"/>
        <w:ind w:firstLine="540"/>
        <w:jc w:val="both"/>
      </w:pPr>
      <w:r>
        <w:t xml:space="preserve">5.6.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48" w:history="1">
        <w:r>
          <w:rPr>
            <w:color w:val="0000FF"/>
          </w:rPr>
          <w:t>законом</w:t>
        </w:r>
      </w:hyperlink>
      <w:r>
        <w:t xml:space="preserve"> N 210-ФЗ, </w:t>
      </w:r>
      <w:hyperlink r:id="rId49"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50"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E16B6A" w:rsidRDefault="00E16B6A">
      <w:pPr>
        <w:pStyle w:val="ConsPlusNormal"/>
        <w:spacing w:before="240"/>
        <w:ind w:firstLine="540"/>
        <w:jc w:val="both"/>
      </w:pPr>
      <w:r>
        <w:t>5.7. Информация о праве заявителя на досудебный (внесудебный) порядок обжалования решений и действий (бездействия) уполномоченного органа, руководителя, уполномоченного органа либо специалиста уполномоченного органа, МФЦ, сотрудника МФЦ размещена на Портале, региональном портале (при наличии технической возможности).</w:t>
      </w:r>
    </w:p>
    <w:p w:rsidR="00E16B6A" w:rsidRDefault="00E16B6A">
      <w:pPr>
        <w:pStyle w:val="ConsPlusNormal"/>
        <w:jc w:val="both"/>
      </w:pPr>
    </w:p>
    <w:p w:rsidR="00E16B6A" w:rsidRDefault="00E16B6A">
      <w:pPr>
        <w:pStyle w:val="ConsPlusTitle"/>
        <w:jc w:val="center"/>
        <w:outlineLvl w:val="1"/>
      </w:pPr>
      <w:r>
        <w:t>6. Особенности выполнения административных процедур</w:t>
      </w:r>
    </w:p>
    <w:p w:rsidR="00E16B6A" w:rsidRDefault="00E16B6A">
      <w:pPr>
        <w:pStyle w:val="ConsPlusTitle"/>
        <w:jc w:val="center"/>
      </w:pPr>
      <w:r>
        <w:t>(действий) в МФЦ</w:t>
      </w:r>
    </w:p>
    <w:p w:rsidR="00E16B6A" w:rsidRDefault="00E16B6A">
      <w:pPr>
        <w:pStyle w:val="ConsPlusNormal"/>
        <w:jc w:val="both"/>
      </w:pPr>
    </w:p>
    <w:p w:rsidR="00E16B6A" w:rsidRDefault="00E16B6A">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E16B6A" w:rsidRDefault="00E16B6A">
      <w:pPr>
        <w:pStyle w:val="ConsPlusNormal"/>
        <w:spacing w:before="24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E16B6A" w:rsidRDefault="00E16B6A">
      <w:pPr>
        <w:pStyle w:val="ConsPlusNormal"/>
        <w:spacing w:before="240"/>
        <w:ind w:firstLine="540"/>
        <w:jc w:val="both"/>
      </w:pPr>
      <w:bookmarkStart w:id="11" w:name="Par282"/>
      <w:bookmarkEnd w:id="11"/>
      <w:r>
        <w:t xml:space="preserve">6.3. Информация по вопросам предоставления государственной услуги, иным вопросам, </w:t>
      </w:r>
      <w:r>
        <w:lastRenderedPageBreak/>
        <w:t>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16B6A" w:rsidRDefault="00E16B6A">
      <w:pPr>
        <w:pStyle w:val="ConsPlusNormal"/>
        <w:spacing w:before="24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E16B6A" w:rsidRDefault="00E16B6A">
      <w:pPr>
        <w:pStyle w:val="ConsPlusNormal"/>
        <w:spacing w:before="240"/>
        <w:ind w:firstLine="540"/>
        <w:jc w:val="both"/>
      </w:pPr>
      <w:r>
        <w:t>6.4. При личном обращении заявителя в МФЦ сотрудник МФЦ:</w:t>
      </w:r>
    </w:p>
    <w:p w:rsidR="00E16B6A" w:rsidRDefault="00E16B6A">
      <w:pPr>
        <w:pStyle w:val="ConsPlusNormal"/>
        <w:spacing w:before="240"/>
        <w:ind w:firstLine="540"/>
        <w:jc w:val="both"/>
      </w:pPr>
      <w: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E16B6A" w:rsidRDefault="00E16B6A">
      <w:pPr>
        <w:pStyle w:val="ConsPlusNormal"/>
        <w:spacing w:before="24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E16B6A" w:rsidRDefault="00E16B6A">
      <w:pPr>
        <w:pStyle w:val="ConsPlusNormal"/>
        <w:spacing w:before="240"/>
        <w:ind w:firstLine="540"/>
        <w:jc w:val="both"/>
      </w:pPr>
      <w:r>
        <w:t>проверяет наличие всех документов, которые должны прилагаться к заявлению;</w:t>
      </w:r>
    </w:p>
    <w:p w:rsidR="00E16B6A" w:rsidRDefault="00E16B6A">
      <w:pPr>
        <w:pStyle w:val="ConsPlusNormal"/>
        <w:spacing w:before="24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E16B6A" w:rsidRDefault="00E16B6A">
      <w:pPr>
        <w:pStyle w:val="ConsPlusNormal"/>
        <w:spacing w:before="240"/>
        <w:ind w:firstLine="540"/>
        <w:jc w:val="both"/>
      </w:pPr>
      <w:r>
        <w:t>заполняет заявление в подсистеме автоматизации деятельности многофункциональных центров предоставления государственных и муниципальных услуг комплексной информационной системы оказания государственных и муниципальных услуг Кемеровской области - Кузбасса (далее - подсистема МФЦ), распечатывает и подписывает его у заявителя;</w:t>
      </w:r>
    </w:p>
    <w:p w:rsidR="00E16B6A" w:rsidRDefault="00E16B6A">
      <w:pPr>
        <w:pStyle w:val="ConsPlusNormal"/>
        <w:spacing w:before="240"/>
        <w:ind w:firstLine="540"/>
        <w:jc w:val="both"/>
      </w:pPr>
      <w:r>
        <w:t>выдает расписку-уведомление и расписку в получении документов на предоставление услуги, сформированную в подсистеме МФЦ;</w:t>
      </w:r>
    </w:p>
    <w:p w:rsidR="00E16B6A" w:rsidRDefault="00E16B6A">
      <w:pPr>
        <w:pStyle w:val="ConsPlusNormal"/>
        <w:spacing w:before="240"/>
        <w:ind w:firstLine="540"/>
        <w:jc w:val="both"/>
      </w:pPr>
      <w:bookmarkStart w:id="12" w:name="Par291"/>
      <w:bookmarkEnd w:id="12"/>
      <w:r>
        <w:t>передает в уполномоченный орган заявление и документы (при наличии) не позднее 1 рабочего дня, следующего за днем регистрации заявления в МФЦ, посредством личного обращения по реестру передачи дел, сформированному в подсистеме МФЦ,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специалистом уполномоченного органа производится отметка с указанием реквизитов реестра, по которому переданы заявление и документы;</w:t>
      </w:r>
    </w:p>
    <w:p w:rsidR="00E16B6A" w:rsidRDefault="00E16B6A">
      <w:pPr>
        <w:pStyle w:val="ConsPlusNormal"/>
        <w:spacing w:before="240"/>
        <w:ind w:firstLine="540"/>
        <w:jc w:val="both"/>
      </w:pPr>
      <w:r>
        <w:lastRenderedPageBreak/>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(сведения), указанные в </w:t>
      </w:r>
      <w:hyperlink w:anchor="Par70" w:tooltip="2.7.1. 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сведения), указанные в пункте 8(1) Правил." w:history="1">
        <w:r>
          <w:rPr>
            <w:color w:val="0000FF"/>
          </w:rPr>
          <w:t>подпункте 2.7.1</w:t>
        </w:r>
      </w:hyperlink>
      <w:r>
        <w:t xml:space="preserve"> настоящего административного регламента (в случае если межведомственное информационное взаимодействия предусмотрено в соглашении о взаимодействии между уполномоченным органом и МФЦ);</w:t>
      </w:r>
    </w:p>
    <w:p w:rsidR="00E16B6A" w:rsidRDefault="00E16B6A">
      <w:pPr>
        <w:pStyle w:val="ConsPlusNormal"/>
        <w:spacing w:before="240"/>
        <w:ind w:firstLine="540"/>
        <w:jc w:val="both"/>
      </w:pPr>
      <w:r>
        <w:t xml:space="preserve">передает в уполномоченный орган ответ на межведомственный запрос (в случае если межведомственное информационное взаимодействия предусмотрено в соглашении о взаимодействии между уполномоченным органом и МФЦ) в течение 1 рабочего дня со дня его поступления по сопроводительному реестру в порядке, предусмотренном </w:t>
      </w:r>
      <w:hyperlink w:anchor="Par291" w:tooltip="передает в уполномоченный орган заявление и документы (при наличии) не позднее 1 рабочего дня, следующего за днем регистрации заявления в МФЦ, посредством личного обращения по реестру передачи дел, сформированному в подсистеме МФЦ,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 w:history="1">
        <w:r>
          <w:rPr>
            <w:color w:val="0000FF"/>
          </w:rPr>
          <w:t>абзацем восьмым</w:t>
        </w:r>
      </w:hyperlink>
      <w:r>
        <w:t xml:space="preserve"> настоящего пункта.</w:t>
      </w:r>
    </w:p>
    <w:p w:rsidR="00E16B6A" w:rsidRDefault="00E16B6A">
      <w:pPr>
        <w:pStyle w:val="ConsPlusNormal"/>
        <w:spacing w:before="240"/>
        <w:ind w:firstLine="540"/>
        <w:jc w:val="both"/>
      </w:pPr>
      <w:r>
        <w:t>6.5. При обращении заявителя за предоставлением государственной услуги через МФЦ и при принятии решения об отказе в предоставлении субсидии на оплату жилого помещения и коммунальных услуг выдача указанного решения осуществляется в МФЦ при личном обращении заявителя.</w:t>
      </w:r>
    </w:p>
    <w:p w:rsidR="00E16B6A" w:rsidRDefault="00E16B6A">
      <w:pPr>
        <w:pStyle w:val="ConsPlusNormal"/>
        <w:spacing w:before="240"/>
        <w:ind w:firstLine="540"/>
        <w:jc w:val="both"/>
      </w:pPr>
      <w:r>
        <w:t>6.5.1. Информация о получении МФЦ от уполномоченного органа решения об отказе в предоставлении субсидии на оплату жилого помещения и коммунальных услуг предоставляется сотрудником МФЦ при обращении заявителя в МФЦ посредством телефонной связи по номеру контактного центра либо через официальный сайт МФЦ.</w:t>
      </w:r>
    </w:p>
    <w:p w:rsidR="00E16B6A" w:rsidRDefault="00E16B6A">
      <w:pPr>
        <w:pStyle w:val="ConsPlusNormal"/>
        <w:spacing w:before="240"/>
        <w:ind w:firstLine="540"/>
        <w:jc w:val="both"/>
      </w:pPr>
      <w:r>
        <w:t>При непосредственном обращении заявителя в МФЦ за получением решения об отказе в предоставлении субсидии на оплату жилого помещения и коммунальных услуг сотрудник МФЦ регистрирует факт его выдачи.</w:t>
      </w:r>
    </w:p>
    <w:p w:rsidR="00E16B6A" w:rsidRDefault="00E16B6A">
      <w:pPr>
        <w:pStyle w:val="ConsPlusNormal"/>
        <w:spacing w:before="240"/>
        <w:ind w:firstLine="540"/>
        <w:jc w:val="both"/>
      </w:pPr>
      <w:r>
        <w:t>6.5.2. Ответственность за выдачу решения об отказе в предоставлении субсидии на оплату жилого помещения и коммунальных услуг несет сотрудник МФЦ.</w:t>
      </w:r>
    </w:p>
    <w:p w:rsidR="00E16B6A" w:rsidRDefault="00E16B6A">
      <w:pPr>
        <w:pStyle w:val="ConsPlusNormal"/>
        <w:spacing w:before="240"/>
        <w:ind w:firstLine="540"/>
        <w:jc w:val="both"/>
      </w:pPr>
      <w:r>
        <w:t>6.5.3. Для получения решения об отказе в предоставлении субсидии на оплату жилого помещения и коммунальных услуг в МФЦ заявитель предъявляет документ, удостоверяющий личность заявителя.</w:t>
      </w:r>
    </w:p>
    <w:p w:rsidR="00E16B6A" w:rsidRDefault="00E16B6A">
      <w:pPr>
        <w:pStyle w:val="ConsPlusNormal"/>
        <w:spacing w:before="24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16B6A" w:rsidRDefault="00E16B6A">
      <w:pPr>
        <w:pStyle w:val="ConsPlusNormal"/>
        <w:spacing w:before="240"/>
        <w:ind w:firstLine="540"/>
        <w:jc w:val="both"/>
      </w:pPr>
      <w:r>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E16B6A" w:rsidRDefault="00E16B6A">
      <w:pPr>
        <w:pStyle w:val="ConsPlusNormal"/>
        <w:spacing w:before="240"/>
        <w:ind w:firstLine="540"/>
        <w:jc w:val="both"/>
      </w:pPr>
      <w:r>
        <w:t xml:space="preserve">6.7. Досудебное (внесудебное) обжалование решений и действий (бездействия) МФЦ, сотрудника МФЦ осуществляется в соответствии </w:t>
      </w:r>
      <w:hyperlink w:anchor="Par230" w:tooltip="5. Досудебный (внесудебный) порядок обжалования решений" w:history="1">
        <w:r>
          <w:rPr>
            <w:color w:val="0000FF"/>
          </w:rPr>
          <w:t>разделом 5</w:t>
        </w:r>
      </w:hyperlink>
      <w:r>
        <w:t xml:space="preserve"> настоящего административного </w:t>
      </w:r>
      <w:r>
        <w:lastRenderedPageBreak/>
        <w:t>регламента.</w:t>
      </w:r>
    </w:p>
    <w:p w:rsidR="00E16B6A" w:rsidRDefault="00E16B6A">
      <w:pPr>
        <w:pStyle w:val="ConsPlusNormal"/>
        <w:jc w:val="both"/>
      </w:pPr>
    </w:p>
    <w:p w:rsidR="00E16B6A" w:rsidRDefault="00E16B6A">
      <w:pPr>
        <w:pStyle w:val="ConsPlusNormal"/>
        <w:jc w:val="both"/>
      </w:pPr>
    </w:p>
    <w:p w:rsidR="00E16B6A" w:rsidRDefault="00E16B6A">
      <w:pPr>
        <w:pStyle w:val="ConsPlusNormal"/>
        <w:jc w:val="both"/>
      </w:pPr>
    </w:p>
    <w:p w:rsidR="00E16B6A" w:rsidRDefault="00E16B6A">
      <w:pPr>
        <w:pStyle w:val="ConsPlusNormal"/>
        <w:jc w:val="both"/>
      </w:pPr>
    </w:p>
    <w:p w:rsidR="00E16B6A" w:rsidRDefault="00E16B6A">
      <w:pPr>
        <w:pStyle w:val="ConsPlusNormal"/>
        <w:jc w:val="both"/>
      </w:pPr>
    </w:p>
    <w:p w:rsidR="00E16B6A" w:rsidRDefault="00E16B6A">
      <w:pPr>
        <w:pStyle w:val="ConsPlusNormal"/>
        <w:jc w:val="right"/>
        <w:outlineLvl w:val="1"/>
      </w:pPr>
      <w:r>
        <w:t>Приложение N 1</w:t>
      </w:r>
    </w:p>
    <w:p w:rsidR="00E16B6A" w:rsidRDefault="00E16B6A">
      <w:pPr>
        <w:pStyle w:val="ConsPlusNormal"/>
        <w:jc w:val="right"/>
      </w:pPr>
      <w:r>
        <w:t>к административному регламенту</w:t>
      </w:r>
    </w:p>
    <w:p w:rsidR="00E16B6A" w:rsidRDefault="00E16B6A">
      <w:pPr>
        <w:pStyle w:val="ConsPlusNormal"/>
        <w:jc w:val="right"/>
      </w:pPr>
      <w:r>
        <w:t>предоставления государственной услуги</w:t>
      </w:r>
    </w:p>
    <w:p w:rsidR="00E16B6A" w:rsidRDefault="00E16B6A">
      <w:pPr>
        <w:pStyle w:val="ConsPlusNormal"/>
        <w:jc w:val="right"/>
      </w:pPr>
      <w:r>
        <w:t>"Предоставление субсидий на оплату</w:t>
      </w:r>
    </w:p>
    <w:p w:rsidR="00E16B6A" w:rsidRDefault="00E16B6A">
      <w:pPr>
        <w:pStyle w:val="ConsPlusNormal"/>
        <w:jc w:val="right"/>
      </w:pPr>
      <w:r>
        <w:t>жилого помещения и коммунальных услуг"</w:t>
      </w:r>
    </w:p>
    <w:p w:rsidR="00E16B6A" w:rsidRDefault="00E16B6A">
      <w:pPr>
        <w:pStyle w:val="ConsPlusNormal"/>
        <w:jc w:val="right"/>
      </w:pPr>
    </w:p>
    <w:p w:rsidR="00E16B6A" w:rsidRDefault="00E16B6A">
      <w:pPr>
        <w:pStyle w:val="ConsPlusNonformat"/>
        <w:jc w:val="both"/>
      </w:pPr>
      <w:r>
        <w:t xml:space="preserve">                                        В _________________________________</w:t>
      </w:r>
    </w:p>
    <w:p w:rsidR="00E16B6A" w:rsidRDefault="00E16B6A">
      <w:pPr>
        <w:pStyle w:val="ConsPlusNonformat"/>
        <w:jc w:val="both"/>
      </w:pPr>
      <w:r>
        <w:t xml:space="preserve">                                                (уполномоченный орган)</w:t>
      </w:r>
    </w:p>
    <w:p w:rsidR="00E16B6A" w:rsidRDefault="00E16B6A">
      <w:pPr>
        <w:pStyle w:val="ConsPlusNonformat"/>
        <w:jc w:val="both"/>
      </w:pPr>
      <w:r>
        <w:t xml:space="preserve">                                        от ________________________________</w:t>
      </w:r>
    </w:p>
    <w:p w:rsidR="00E16B6A" w:rsidRDefault="00E16B6A">
      <w:pPr>
        <w:pStyle w:val="ConsPlusNonformat"/>
        <w:jc w:val="both"/>
      </w:pPr>
      <w:r>
        <w:t xml:space="preserve">                                                  (Ф.И.О. заявителя)</w:t>
      </w:r>
    </w:p>
    <w:p w:rsidR="00E16B6A" w:rsidRDefault="00E16B6A">
      <w:pPr>
        <w:pStyle w:val="ConsPlusNonformat"/>
        <w:jc w:val="both"/>
      </w:pPr>
      <w:r>
        <w:t xml:space="preserve">                                        ___________________________________</w:t>
      </w:r>
    </w:p>
    <w:p w:rsidR="00E16B6A" w:rsidRDefault="00E16B6A">
      <w:pPr>
        <w:pStyle w:val="ConsPlusNonformat"/>
        <w:jc w:val="both"/>
      </w:pPr>
      <w:r>
        <w:t xml:space="preserve">                                        проживающего(ей) по адресу: _______</w:t>
      </w:r>
    </w:p>
    <w:p w:rsidR="00E16B6A" w:rsidRDefault="00E16B6A">
      <w:pPr>
        <w:pStyle w:val="ConsPlusNonformat"/>
        <w:jc w:val="both"/>
      </w:pPr>
      <w:r>
        <w:t xml:space="preserve">                                        ___________________________________</w:t>
      </w:r>
    </w:p>
    <w:p w:rsidR="00E16B6A" w:rsidRDefault="00E16B6A">
      <w:pPr>
        <w:pStyle w:val="ConsPlusNonformat"/>
        <w:jc w:val="both"/>
      </w:pPr>
      <w:r>
        <w:t xml:space="preserve">                                        ___________________________________</w:t>
      </w:r>
    </w:p>
    <w:p w:rsidR="00E16B6A" w:rsidRDefault="00E16B6A">
      <w:pPr>
        <w:pStyle w:val="ConsPlusNonformat"/>
        <w:jc w:val="both"/>
      </w:pPr>
      <w:r>
        <w:t xml:space="preserve">                                        СНИЛС (при наличии) _______________</w:t>
      </w:r>
    </w:p>
    <w:p w:rsidR="00E16B6A" w:rsidRDefault="00E16B6A">
      <w:pPr>
        <w:pStyle w:val="ConsPlusNonformat"/>
        <w:jc w:val="both"/>
      </w:pPr>
      <w:r>
        <w:t xml:space="preserve">                                        контактный телефон ________________</w:t>
      </w:r>
    </w:p>
    <w:p w:rsidR="00E16B6A" w:rsidRDefault="00E16B6A">
      <w:pPr>
        <w:pStyle w:val="ConsPlusNormal"/>
        <w:jc w:val="both"/>
      </w:pPr>
    </w:p>
    <w:p w:rsidR="00E16B6A" w:rsidRDefault="00E16B6A">
      <w:pPr>
        <w:pStyle w:val="ConsPlusNormal"/>
        <w:jc w:val="center"/>
      </w:pPr>
      <w:bookmarkStart w:id="13" w:name="Par324"/>
      <w:bookmarkEnd w:id="13"/>
      <w:r>
        <w:t>Заявление</w:t>
      </w:r>
    </w:p>
    <w:p w:rsidR="00E16B6A" w:rsidRDefault="00E16B6A">
      <w:pPr>
        <w:pStyle w:val="ConsPlusNormal"/>
        <w:jc w:val="center"/>
      </w:pPr>
      <w:r>
        <w:t>о предоставлении субсидии на оплату жилого помещения</w:t>
      </w:r>
    </w:p>
    <w:p w:rsidR="00E16B6A" w:rsidRDefault="00E16B6A">
      <w:pPr>
        <w:pStyle w:val="ConsPlusNormal"/>
        <w:jc w:val="center"/>
      </w:pPr>
      <w:r>
        <w:t>и коммунальных услуг</w:t>
      </w:r>
    </w:p>
    <w:p w:rsidR="00E16B6A" w:rsidRDefault="00E16B6A">
      <w:pPr>
        <w:pStyle w:val="ConsPlusNormal"/>
        <w:jc w:val="both"/>
      </w:pPr>
    </w:p>
    <w:p w:rsidR="00E16B6A" w:rsidRDefault="00E16B6A">
      <w:pPr>
        <w:pStyle w:val="ConsPlusNormal"/>
        <w:ind w:firstLine="540"/>
        <w:jc w:val="both"/>
      </w:pPr>
      <w:r>
        <w:t xml:space="preserve">1. В соответствии с </w:t>
      </w:r>
      <w:hyperlink r:id="rId51" w:history="1">
        <w:r>
          <w:rPr>
            <w:color w:val="0000FF"/>
          </w:rPr>
          <w:t>Правилами</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14.12.2005 N 761 прошу предоставить субсидию на оплату жилого помещения и коммунальных услуг мне и членам моей семьи.</w:t>
      </w:r>
    </w:p>
    <w:p w:rsidR="00E16B6A" w:rsidRDefault="00E16B6A">
      <w:pPr>
        <w:pStyle w:val="ConsPlusNormal"/>
        <w:spacing w:before="240"/>
        <w:ind w:firstLine="540"/>
        <w:jc w:val="both"/>
      </w:pPr>
      <w:r>
        <w:t>2. На день обращения в жилом помещении совместно со мной зарегистрированы:</w:t>
      </w:r>
    </w:p>
    <w:p w:rsidR="00E16B6A" w:rsidRDefault="00E16B6A">
      <w:pPr>
        <w:pStyle w:val="ConsPlusNormal"/>
        <w:jc w:val="both"/>
      </w:pPr>
    </w:p>
    <w:tbl>
      <w:tblPr>
        <w:tblW w:w="0" w:type="auto"/>
        <w:tblLayout w:type="fixed"/>
        <w:tblCellMar>
          <w:top w:w="102" w:type="dxa"/>
          <w:left w:w="62" w:type="dxa"/>
          <w:bottom w:w="102" w:type="dxa"/>
          <w:right w:w="62" w:type="dxa"/>
        </w:tblCellMar>
        <w:tblLook w:val="0000"/>
      </w:tblPr>
      <w:tblGrid>
        <w:gridCol w:w="510"/>
        <w:gridCol w:w="1337"/>
        <w:gridCol w:w="1417"/>
        <w:gridCol w:w="1757"/>
        <w:gridCol w:w="1474"/>
        <w:gridCol w:w="1416"/>
        <w:gridCol w:w="1135"/>
      </w:tblGrid>
      <w:tr w:rsidR="00E16B6A">
        <w:tc>
          <w:tcPr>
            <w:tcW w:w="510" w:type="dxa"/>
            <w:tcBorders>
              <w:top w:val="single" w:sz="4" w:space="0" w:color="auto"/>
              <w:left w:val="single" w:sz="4" w:space="0" w:color="auto"/>
              <w:bottom w:val="single" w:sz="4" w:space="0" w:color="auto"/>
              <w:right w:val="single" w:sz="4" w:space="0" w:color="auto"/>
            </w:tcBorders>
          </w:tcPr>
          <w:p w:rsidR="00E16B6A" w:rsidRDefault="00E16B6A">
            <w:pPr>
              <w:pStyle w:val="ConsPlusNormal"/>
              <w:jc w:val="center"/>
            </w:pPr>
            <w:r>
              <w:t>N п/п</w:t>
            </w:r>
          </w:p>
        </w:tc>
        <w:tc>
          <w:tcPr>
            <w:tcW w:w="1337" w:type="dxa"/>
            <w:tcBorders>
              <w:top w:val="single" w:sz="4" w:space="0" w:color="auto"/>
              <w:left w:val="single" w:sz="4" w:space="0" w:color="auto"/>
              <w:bottom w:val="single" w:sz="4" w:space="0" w:color="auto"/>
              <w:right w:val="single" w:sz="4" w:space="0" w:color="auto"/>
            </w:tcBorders>
          </w:tcPr>
          <w:p w:rsidR="00E16B6A" w:rsidRDefault="00E16B6A">
            <w:pPr>
              <w:pStyle w:val="ConsPlusNormal"/>
              <w:jc w:val="center"/>
            </w:pPr>
            <w:r>
              <w:t>Фамилия, имя, отчество (при наличии)</w:t>
            </w:r>
          </w:p>
        </w:tc>
        <w:tc>
          <w:tcPr>
            <w:tcW w:w="1417" w:type="dxa"/>
            <w:tcBorders>
              <w:top w:val="single" w:sz="4" w:space="0" w:color="auto"/>
              <w:left w:val="single" w:sz="4" w:space="0" w:color="auto"/>
              <w:bottom w:val="single" w:sz="4" w:space="0" w:color="auto"/>
              <w:right w:val="single" w:sz="4" w:space="0" w:color="auto"/>
            </w:tcBorders>
          </w:tcPr>
          <w:p w:rsidR="00E16B6A" w:rsidRDefault="00E16B6A">
            <w:pPr>
              <w:pStyle w:val="ConsPlusNormal"/>
              <w:jc w:val="center"/>
            </w:pPr>
            <w:r>
              <w:t>Степень родства (свойства), иное отношение к заявителю</w:t>
            </w:r>
          </w:p>
        </w:tc>
        <w:tc>
          <w:tcPr>
            <w:tcW w:w="1757" w:type="dxa"/>
            <w:tcBorders>
              <w:top w:val="single" w:sz="4" w:space="0" w:color="auto"/>
              <w:left w:val="single" w:sz="4" w:space="0" w:color="auto"/>
              <w:bottom w:val="single" w:sz="4" w:space="0" w:color="auto"/>
              <w:right w:val="single" w:sz="4" w:space="0" w:color="auto"/>
            </w:tcBorders>
          </w:tcPr>
          <w:p w:rsidR="00E16B6A" w:rsidRDefault="00E16B6A">
            <w:pPr>
              <w:pStyle w:val="ConsPlusNormal"/>
              <w:jc w:val="center"/>
            </w:pPr>
            <w:r>
              <w:t>Регистрация по месту жительства/по месту пребывания (с указанием срока регистрации гражданина)</w:t>
            </w:r>
          </w:p>
        </w:tc>
        <w:tc>
          <w:tcPr>
            <w:tcW w:w="1474" w:type="dxa"/>
            <w:tcBorders>
              <w:top w:val="single" w:sz="4" w:space="0" w:color="auto"/>
              <w:left w:val="single" w:sz="4" w:space="0" w:color="auto"/>
              <w:bottom w:val="single" w:sz="4" w:space="0" w:color="auto"/>
              <w:right w:val="single" w:sz="4" w:space="0" w:color="auto"/>
            </w:tcBorders>
          </w:tcPr>
          <w:p w:rsidR="00E16B6A" w:rsidRDefault="00E16B6A">
            <w:pPr>
              <w:pStyle w:val="ConsPlusNormal"/>
              <w:jc w:val="center"/>
            </w:pPr>
            <w:r>
              <w:t>N паспорта, кем и когда выдан</w:t>
            </w:r>
          </w:p>
        </w:tc>
        <w:tc>
          <w:tcPr>
            <w:tcW w:w="1416" w:type="dxa"/>
            <w:tcBorders>
              <w:top w:val="single" w:sz="4" w:space="0" w:color="auto"/>
              <w:left w:val="single" w:sz="4" w:space="0" w:color="auto"/>
              <w:bottom w:val="single" w:sz="4" w:space="0" w:color="auto"/>
              <w:right w:val="single" w:sz="4" w:space="0" w:color="auto"/>
            </w:tcBorders>
          </w:tcPr>
          <w:p w:rsidR="00E16B6A" w:rsidRDefault="00E16B6A">
            <w:pPr>
              <w:pStyle w:val="ConsPlusNormal"/>
              <w:jc w:val="center"/>
            </w:pPr>
            <w:r>
              <w:t>Наличие льгот (мер социальной поддержки)</w:t>
            </w:r>
          </w:p>
        </w:tc>
        <w:tc>
          <w:tcPr>
            <w:tcW w:w="1135" w:type="dxa"/>
            <w:tcBorders>
              <w:top w:val="single" w:sz="4" w:space="0" w:color="auto"/>
              <w:left w:val="single" w:sz="4" w:space="0" w:color="auto"/>
              <w:bottom w:val="single" w:sz="4" w:space="0" w:color="auto"/>
              <w:right w:val="single" w:sz="4" w:space="0" w:color="auto"/>
            </w:tcBorders>
          </w:tcPr>
          <w:p w:rsidR="00E16B6A" w:rsidRDefault="00E16B6A">
            <w:pPr>
              <w:pStyle w:val="ConsPlusNormal"/>
              <w:jc w:val="center"/>
            </w:pPr>
            <w:r>
              <w:t>СНИЛС (при наличии)</w:t>
            </w:r>
          </w:p>
        </w:tc>
      </w:tr>
      <w:tr w:rsidR="00E16B6A">
        <w:tc>
          <w:tcPr>
            <w:tcW w:w="510"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337"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416"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r>
      <w:tr w:rsidR="00E16B6A">
        <w:tc>
          <w:tcPr>
            <w:tcW w:w="510"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337"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416"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r>
      <w:tr w:rsidR="00E16B6A">
        <w:tc>
          <w:tcPr>
            <w:tcW w:w="510"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337"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416"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r>
      <w:tr w:rsidR="00E16B6A">
        <w:tc>
          <w:tcPr>
            <w:tcW w:w="510"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337"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416"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r>
    </w:tbl>
    <w:p w:rsidR="00E16B6A" w:rsidRDefault="00E16B6A">
      <w:pPr>
        <w:pStyle w:val="ConsPlusNormal"/>
        <w:jc w:val="both"/>
      </w:pPr>
    </w:p>
    <w:p w:rsidR="00E16B6A" w:rsidRDefault="00E16B6A">
      <w:pPr>
        <w:pStyle w:val="ConsPlusNormal"/>
        <w:ind w:firstLine="540"/>
        <w:jc w:val="both"/>
      </w:pPr>
      <w:r>
        <w:t>3. Доставку субсидии на оплату жилого помещения и коммунальных услуг прошу производить (нужное отметить):</w:t>
      </w:r>
    </w:p>
    <w:p w:rsidR="00E16B6A" w:rsidRDefault="00E16B6A">
      <w:pPr>
        <w:pStyle w:val="ConsPlusNormal"/>
        <w:jc w:val="both"/>
      </w:pPr>
    </w:p>
    <w:tbl>
      <w:tblPr>
        <w:tblW w:w="0" w:type="auto"/>
        <w:tblLayout w:type="fixed"/>
        <w:tblCellMar>
          <w:top w:w="102" w:type="dxa"/>
          <w:left w:w="62" w:type="dxa"/>
          <w:bottom w:w="102" w:type="dxa"/>
          <w:right w:w="62" w:type="dxa"/>
        </w:tblCellMar>
        <w:tblLook w:val="0000"/>
      </w:tblPr>
      <w:tblGrid>
        <w:gridCol w:w="1080"/>
        <w:gridCol w:w="7994"/>
      </w:tblGrid>
      <w:tr w:rsidR="00E16B6A">
        <w:tc>
          <w:tcPr>
            <w:tcW w:w="1080"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7994"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r>
              <w:t>на счет кредитной организации</w:t>
            </w:r>
          </w:p>
        </w:tc>
      </w:tr>
      <w:tr w:rsidR="00E16B6A">
        <w:tc>
          <w:tcPr>
            <w:tcW w:w="1080"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p>
        </w:tc>
        <w:tc>
          <w:tcPr>
            <w:tcW w:w="7994" w:type="dxa"/>
            <w:tcBorders>
              <w:top w:val="single" w:sz="4" w:space="0" w:color="auto"/>
              <w:left w:val="single" w:sz="4" w:space="0" w:color="auto"/>
              <w:bottom w:val="single" w:sz="4" w:space="0" w:color="auto"/>
              <w:right w:val="single" w:sz="4" w:space="0" w:color="auto"/>
            </w:tcBorders>
          </w:tcPr>
          <w:p w:rsidR="00E16B6A" w:rsidRDefault="00E16B6A">
            <w:pPr>
              <w:pStyle w:val="ConsPlusNormal"/>
            </w:pPr>
            <w:r>
              <w:t>через организацию федеральной почтовой связи</w:t>
            </w:r>
          </w:p>
        </w:tc>
      </w:tr>
    </w:tbl>
    <w:p w:rsidR="00E16B6A" w:rsidRDefault="00E16B6A">
      <w:pPr>
        <w:pStyle w:val="ConsPlusNormal"/>
        <w:jc w:val="both"/>
      </w:pPr>
    </w:p>
    <w:p w:rsidR="00E16B6A" w:rsidRDefault="00E16B6A">
      <w:pPr>
        <w:pStyle w:val="ConsPlusNormal"/>
        <w:ind w:firstLine="540"/>
        <w:jc w:val="both"/>
      </w:pPr>
      <w:r>
        <w:t>4. Для предоставления субсидии на оплату жилого помещения и коммунальных услуг мною представлены:</w:t>
      </w:r>
    </w:p>
    <w:p w:rsidR="00E16B6A" w:rsidRDefault="00E16B6A">
      <w:pPr>
        <w:pStyle w:val="ConsPlusNonformat"/>
        <w:spacing w:before="200"/>
        <w:jc w:val="both"/>
      </w:pPr>
      <w:r>
        <w:t>___________________________________________________________________________</w:t>
      </w:r>
    </w:p>
    <w:p w:rsidR="00E16B6A" w:rsidRDefault="00E16B6A">
      <w:pPr>
        <w:pStyle w:val="ConsPlusNonformat"/>
        <w:jc w:val="both"/>
      </w:pPr>
      <w:r>
        <w:t>___________________________________________________________________________</w:t>
      </w:r>
    </w:p>
    <w:p w:rsidR="00E16B6A" w:rsidRDefault="00E16B6A">
      <w:pPr>
        <w:pStyle w:val="ConsPlusNonformat"/>
        <w:jc w:val="both"/>
      </w:pPr>
      <w:r>
        <w:t>___________________________________________________________________________</w:t>
      </w:r>
    </w:p>
    <w:p w:rsidR="00E16B6A" w:rsidRDefault="00E16B6A">
      <w:pPr>
        <w:pStyle w:val="ConsPlusNonformat"/>
        <w:jc w:val="both"/>
      </w:pPr>
      <w:r>
        <w:t>___________________________________________________________________________</w:t>
      </w:r>
    </w:p>
    <w:p w:rsidR="00E16B6A" w:rsidRDefault="00E16B6A">
      <w:pPr>
        <w:pStyle w:val="ConsPlusNonformat"/>
        <w:jc w:val="both"/>
      </w:pPr>
      <w:r>
        <w:t>___________________________________________________________________________</w:t>
      </w:r>
    </w:p>
    <w:p w:rsidR="00E16B6A" w:rsidRDefault="00E16B6A">
      <w:pPr>
        <w:pStyle w:val="ConsPlusNonformat"/>
        <w:jc w:val="both"/>
      </w:pPr>
      <w:r>
        <w:t>___________________________________________________________________________</w:t>
      </w:r>
    </w:p>
    <w:p w:rsidR="00E16B6A" w:rsidRDefault="00E16B6A">
      <w:pPr>
        <w:pStyle w:val="ConsPlusNonformat"/>
        <w:jc w:val="both"/>
      </w:pPr>
      <w:r>
        <w:t>___________________________________________________________________________</w:t>
      </w:r>
    </w:p>
    <w:p w:rsidR="00E16B6A" w:rsidRDefault="00E16B6A">
      <w:pPr>
        <w:pStyle w:val="ConsPlusNonformat"/>
        <w:jc w:val="both"/>
      </w:pPr>
      <w:r>
        <w:t>___________________________________________________________________________</w:t>
      </w:r>
    </w:p>
    <w:p w:rsidR="00E16B6A" w:rsidRDefault="00E16B6A">
      <w:pPr>
        <w:pStyle w:val="ConsPlusNormal"/>
        <w:ind w:firstLine="540"/>
        <w:jc w:val="both"/>
      </w:pPr>
      <w:r>
        <w:t>5. Обязуюсь использовать субсидию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w:t>
      </w:r>
    </w:p>
    <w:p w:rsidR="00E16B6A" w:rsidRDefault="00E16B6A">
      <w:pPr>
        <w:pStyle w:val="ConsPlusNormal"/>
        <w:spacing w:before="240"/>
        <w:ind w:firstLine="540"/>
        <w:jc w:val="both"/>
      </w:pPr>
      <w:r>
        <w:t>Информирован(а), что в соответствии с действующим законодательством, обязан(а) в течение 1 месяца сообщить уполномоченному органу о событиях, влекущих прекращение предоставления субсидии на оплату жилого помещения и коммунальных услуг (изменения места постоянного жительства; изменения основания проживания, состава семьи, гражданства (в том числе у членов семьи), размера доходов (в том числе у членов семьи) с представлением подтверждающих документов.</w:t>
      </w:r>
    </w:p>
    <w:p w:rsidR="00E16B6A" w:rsidRDefault="00E16B6A">
      <w:pPr>
        <w:pStyle w:val="ConsPlusNormal"/>
        <w:spacing w:before="240"/>
        <w:ind w:firstLine="540"/>
        <w:jc w:val="both"/>
      </w:pPr>
      <w:r>
        <w:t>Информирован(а), что не позднее 10 рабочих дней со дня истечения срока предоставления субсидии, обязан(а) представить в уполномоченный орган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E16B6A" w:rsidRDefault="00E16B6A">
      <w:pPr>
        <w:pStyle w:val="ConsPlusNormal"/>
        <w:spacing w:before="240"/>
        <w:ind w:firstLine="540"/>
        <w:jc w:val="both"/>
      </w:pPr>
      <w:r>
        <w:t>Информирован(а), что субсидия на оплату жилого помещения и коммунальных услуг предоставляется сроком на 6 месяцев.</w:t>
      </w:r>
    </w:p>
    <w:p w:rsidR="00E16B6A" w:rsidRDefault="00E16B6A">
      <w:pPr>
        <w:pStyle w:val="ConsPlusNormal"/>
        <w:spacing w:before="240"/>
        <w:ind w:firstLine="540"/>
        <w:jc w:val="both"/>
      </w:pPr>
      <w:r>
        <w:t>Информирован(а), что при представлении заявления и документов с 1-го по 15-е число месяца субсидия на оплату жилого помещения и коммунальных услуг предоставляется с 1-го числа этого месяца, при представлении заявления и документов с 16-го числа до конца месяца - с 1-го числа следующего месяца.</w:t>
      </w:r>
    </w:p>
    <w:p w:rsidR="00E16B6A" w:rsidRDefault="00E16B6A">
      <w:pPr>
        <w:pStyle w:val="ConsPlusNormal"/>
        <w:spacing w:before="240"/>
        <w:ind w:firstLine="540"/>
        <w:jc w:val="both"/>
      </w:pPr>
      <w:r>
        <w:t xml:space="preserve">6. Ознакомлен(а) с </w:t>
      </w:r>
      <w:hyperlink r:id="rId52" w:history="1">
        <w:r>
          <w:rPr>
            <w:color w:val="0000FF"/>
          </w:rPr>
          <w:t>Правилами</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14.12.2005 N 761, в том числе по проверке в налоговых, таможенных и иных органах (организациях) представленных сведений о доходах, приостановлению и прекращению </w:t>
      </w:r>
      <w:r>
        <w:lastRenderedPageBreak/>
        <w:t>предоставления субсидий.</w:t>
      </w:r>
    </w:p>
    <w:p w:rsidR="00E16B6A" w:rsidRDefault="00E16B6A">
      <w:pPr>
        <w:pStyle w:val="ConsPlusNonformat"/>
        <w:spacing w:before="200"/>
        <w:jc w:val="both"/>
      </w:pPr>
      <w:r>
        <w:t xml:space="preserve">   7. Заявление  по  моему  желанию  заполнено специалистом уполномоченного</w:t>
      </w:r>
    </w:p>
    <w:p w:rsidR="00E16B6A" w:rsidRDefault="00E16B6A">
      <w:pPr>
        <w:pStyle w:val="ConsPlusNonformat"/>
        <w:jc w:val="both"/>
      </w:pPr>
      <w:r>
        <w:t>органа ___________________/_________________________________/______________</w:t>
      </w:r>
    </w:p>
    <w:p w:rsidR="00E16B6A" w:rsidRDefault="00E16B6A">
      <w:pPr>
        <w:pStyle w:val="ConsPlusNonformat"/>
        <w:jc w:val="both"/>
      </w:pPr>
      <w:r>
        <w:t xml:space="preserve">          (должность)                 (Ф.И.О.)                 (подпись)</w:t>
      </w:r>
    </w:p>
    <w:p w:rsidR="00E16B6A" w:rsidRDefault="00E16B6A">
      <w:pPr>
        <w:pStyle w:val="ConsPlusNonformat"/>
        <w:jc w:val="both"/>
      </w:pPr>
    </w:p>
    <w:p w:rsidR="00E16B6A" w:rsidRDefault="00E16B6A">
      <w:pPr>
        <w:pStyle w:val="ConsPlusNonformat"/>
        <w:jc w:val="both"/>
      </w:pPr>
      <w:r>
        <w:t>__________________________     ____________________________________________</w:t>
      </w:r>
    </w:p>
    <w:p w:rsidR="00E16B6A" w:rsidRDefault="00E16B6A">
      <w:pPr>
        <w:pStyle w:val="ConsPlusNonformat"/>
        <w:jc w:val="both"/>
      </w:pPr>
      <w:r>
        <w:t xml:space="preserve">   (подпись заявителя)                        (расшифровка подписи)</w:t>
      </w:r>
    </w:p>
    <w:p w:rsidR="00E16B6A" w:rsidRDefault="00E16B6A">
      <w:pPr>
        <w:pStyle w:val="ConsPlusNonformat"/>
        <w:jc w:val="both"/>
      </w:pPr>
    </w:p>
    <w:p w:rsidR="00E16B6A" w:rsidRDefault="00E16B6A">
      <w:pPr>
        <w:pStyle w:val="ConsPlusNonformat"/>
        <w:jc w:val="both"/>
      </w:pPr>
      <w:r>
        <w:t xml:space="preserve">    "____"______________ 20__ г.</w:t>
      </w:r>
    </w:p>
    <w:p w:rsidR="00E16B6A" w:rsidRDefault="00E16B6A">
      <w:pPr>
        <w:pStyle w:val="ConsPlusNonformat"/>
        <w:jc w:val="both"/>
      </w:pPr>
    </w:p>
    <w:p w:rsidR="00E16B6A" w:rsidRDefault="00E16B6A">
      <w:pPr>
        <w:pStyle w:val="ConsPlusNonformat"/>
        <w:jc w:val="both"/>
      </w:pPr>
      <w:r>
        <w:t xml:space="preserve">    Заявление и документы гражданина ______________________________________</w:t>
      </w:r>
    </w:p>
    <w:p w:rsidR="00E16B6A" w:rsidRDefault="00E16B6A">
      <w:pPr>
        <w:pStyle w:val="ConsPlusNonformat"/>
        <w:jc w:val="both"/>
      </w:pPr>
      <w:r>
        <w:t xml:space="preserve">                                                    (Ф.И.О.)</w:t>
      </w:r>
    </w:p>
    <w:p w:rsidR="00E16B6A" w:rsidRDefault="00E16B6A">
      <w:pPr>
        <w:pStyle w:val="ConsPlusNonformat"/>
        <w:jc w:val="both"/>
      </w:pPr>
      <w:r>
        <w:t>принял специалист ____________________    _________________________________</w:t>
      </w:r>
    </w:p>
    <w:p w:rsidR="00E16B6A" w:rsidRDefault="00E16B6A">
      <w:pPr>
        <w:pStyle w:val="ConsPlusNonformat"/>
        <w:jc w:val="both"/>
      </w:pPr>
      <w:r>
        <w:t xml:space="preserve">                       (подпись)                (расшифровка подписи)</w:t>
      </w:r>
    </w:p>
    <w:p w:rsidR="00E16B6A" w:rsidRDefault="00E16B6A">
      <w:pPr>
        <w:pStyle w:val="ConsPlusNonformat"/>
        <w:jc w:val="both"/>
      </w:pPr>
      <w:r>
        <w:t>"____"______________ 20__ г.</w:t>
      </w:r>
    </w:p>
    <w:p w:rsidR="00E16B6A" w:rsidRDefault="00E16B6A">
      <w:pPr>
        <w:pStyle w:val="ConsPlusNormal"/>
        <w:jc w:val="both"/>
      </w:pPr>
    </w:p>
    <w:p w:rsidR="00E16B6A" w:rsidRDefault="00E16B6A">
      <w:pPr>
        <w:pStyle w:val="ConsPlusNormal"/>
        <w:jc w:val="both"/>
      </w:pPr>
    </w:p>
    <w:p w:rsidR="00E16B6A" w:rsidRDefault="00E16B6A">
      <w:pPr>
        <w:pStyle w:val="ConsPlusNormal"/>
        <w:jc w:val="center"/>
        <w:outlineLvl w:val="2"/>
      </w:pPr>
      <w:bookmarkStart w:id="14" w:name="Par405"/>
      <w:bookmarkEnd w:id="14"/>
      <w:r>
        <w:t>Расписка-уведомление</w:t>
      </w:r>
    </w:p>
    <w:p w:rsidR="00E16B6A" w:rsidRDefault="00E16B6A">
      <w:pPr>
        <w:pStyle w:val="ConsPlusNormal"/>
        <w:jc w:val="center"/>
      </w:pPr>
      <w:r>
        <w:t>о приеме и регистрации заявления и документов</w:t>
      </w:r>
    </w:p>
    <w:p w:rsidR="00E16B6A" w:rsidRDefault="00E16B6A">
      <w:pPr>
        <w:pStyle w:val="ConsPlusNormal"/>
        <w:jc w:val="both"/>
      </w:pPr>
    </w:p>
    <w:p w:rsidR="00E16B6A" w:rsidRDefault="00E16B6A">
      <w:pPr>
        <w:pStyle w:val="ConsPlusNormal"/>
        <w:ind w:firstLine="540"/>
        <w:jc w:val="both"/>
      </w:pPr>
      <w:r>
        <w:t>1.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w:t>
      </w:r>
    </w:p>
    <w:p w:rsidR="00E16B6A" w:rsidRDefault="00E16B6A">
      <w:pPr>
        <w:pStyle w:val="ConsPlusNormal"/>
        <w:spacing w:before="240"/>
        <w:ind w:firstLine="540"/>
        <w:jc w:val="both"/>
      </w:pPr>
      <w:r>
        <w:t>Информирован(а), что в соответствии с действующим законодательством, обязан(а) в течение 1 месяца сообщить уполномоченному органу о событиях, влекущих прекращение предоставления субсидии на оплату жилого помещения и коммунальных услуг (изменения места постоянного жительства; изменения основания проживания, состава семьи, гражданства (в том числе у членов семьи), размера доходов (в том числе у членов семьи) с представлением подтверждающих документов.</w:t>
      </w:r>
    </w:p>
    <w:p w:rsidR="00E16B6A" w:rsidRDefault="00E16B6A">
      <w:pPr>
        <w:pStyle w:val="ConsPlusNormal"/>
        <w:spacing w:before="240"/>
        <w:ind w:firstLine="540"/>
        <w:jc w:val="both"/>
      </w:pPr>
      <w:r>
        <w:t>Информирован(а), что не позднее 10 рабочих дней со дня истечения срока предоставления субсидии, обязан(а) представить в уполномоченный орган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E16B6A" w:rsidRDefault="00E16B6A">
      <w:pPr>
        <w:pStyle w:val="ConsPlusNormal"/>
        <w:spacing w:before="240"/>
        <w:ind w:firstLine="540"/>
        <w:jc w:val="both"/>
      </w:pPr>
      <w:r>
        <w:t>Информирован(а), что субсидия на оплату жилого помещения и коммунальных услуг предоставляется сроком на 6 месяцев.</w:t>
      </w:r>
    </w:p>
    <w:p w:rsidR="00E16B6A" w:rsidRDefault="00E16B6A">
      <w:pPr>
        <w:pStyle w:val="ConsPlusNormal"/>
        <w:spacing w:before="240"/>
        <w:ind w:firstLine="540"/>
        <w:jc w:val="both"/>
      </w:pPr>
      <w:r>
        <w:t>Информирован(а), что при представлении заявления и документов с 1-го по 15-е число месяца субсидия на оплату жилого помещения и коммунальных услуг предоставляется с 1-го числа этого месяца, при представлении заявления и документов с 16-го числа до конца месяца - с 1-го числа следующего месяца.</w:t>
      </w:r>
    </w:p>
    <w:p w:rsidR="00E16B6A" w:rsidRDefault="00E16B6A">
      <w:pPr>
        <w:pStyle w:val="ConsPlusNormal"/>
        <w:spacing w:before="240"/>
        <w:ind w:firstLine="540"/>
        <w:jc w:val="both"/>
      </w:pPr>
      <w:r>
        <w:t xml:space="preserve">2. Ознакомлен(а) с </w:t>
      </w:r>
      <w:hyperlink r:id="rId53" w:history="1">
        <w:r>
          <w:rPr>
            <w:color w:val="0000FF"/>
          </w:rPr>
          <w:t>Правилами</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14.12.2005 N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w:t>
      </w:r>
    </w:p>
    <w:p w:rsidR="00E16B6A" w:rsidRDefault="00E16B6A">
      <w:pPr>
        <w:pStyle w:val="ConsPlusNonformat"/>
        <w:spacing w:before="200"/>
        <w:jc w:val="both"/>
      </w:pPr>
      <w:r>
        <w:lastRenderedPageBreak/>
        <w:t xml:space="preserve">    3. Заявление  по моему  желанию  заполнено специалистом уполномоченного</w:t>
      </w:r>
    </w:p>
    <w:p w:rsidR="00E16B6A" w:rsidRDefault="00E16B6A">
      <w:pPr>
        <w:pStyle w:val="ConsPlusNonformat"/>
        <w:jc w:val="both"/>
      </w:pPr>
      <w:r>
        <w:t>органа ___________________/_________________________________/______________</w:t>
      </w:r>
    </w:p>
    <w:p w:rsidR="00E16B6A" w:rsidRDefault="00E16B6A">
      <w:pPr>
        <w:pStyle w:val="ConsPlusNonformat"/>
        <w:jc w:val="both"/>
      </w:pPr>
      <w:r>
        <w:t xml:space="preserve">          (должность)                 (Ф.И.О.)                 (подпись)</w:t>
      </w:r>
    </w:p>
    <w:p w:rsidR="00E16B6A" w:rsidRDefault="00E16B6A">
      <w:pPr>
        <w:pStyle w:val="ConsPlusNonformat"/>
        <w:jc w:val="both"/>
      </w:pPr>
    </w:p>
    <w:p w:rsidR="00E16B6A" w:rsidRDefault="00E16B6A">
      <w:pPr>
        <w:pStyle w:val="ConsPlusNonformat"/>
        <w:jc w:val="both"/>
      </w:pPr>
      <w:r>
        <w:t>__________________________     ____________________________________________</w:t>
      </w:r>
    </w:p>
    <w:p w:rsidR="00E16B6A" w:rsidRDefault="00E16B6A">
      <w:pPr>
        <w:pStyle w:val="ConsPlusNonformat"/>
        <w:jc w:val="both"/>
      </w:pPr>
      <w:r>
        <w:t xml:space="preserve">   (подпись заявителя)                        (расшифровка подписи)</w:t>
      </w:r>
    </w:p>
    <w:p w:rsidR="00E16B6A" w:rsidRDefault="00E16B6A">
      <w:pPr>
        <w:pStyle w:val="ConsPlusNonformat"/>
        <w:jc w:val="both"/>
      </w:pPr>
    </w:p>
    <w:p w:rsidR="00E16B6A" w:rsidRDefault="00E16B6A">
      <w:pPr>
        <w:pStyle w:val="ConsPlusNonformat"/>
        <w:jc w:val="both"/>
      </w:pPr>
      <w:r>
        <w:t xml:space="preserve">    "____"______________ 20__ г.</w:t>
      </w:r>
    </w:p>
    <w:p w:rsidR="00E16B6A" w:rsidRDefault="00E16B6A">
      <w:pPr>
        <w:pStyle w:val="ConsPlusNonformat"/>
        <w:jc w:val="both"/>
      </w:pPr>
    </w:p>
    <w:p w:rsidR="00E16B6A" w:rsidRDefault="00E16B6A">
      <w:pPr>
        <w:pStyle w:val="ConsPlusNonformat"/>
        <w:jc w:val="both"/>
      </w:pPr>
      <w:r>
        <w:t xml:space="preserve">    Заявление и документы гражданина ______________________________________</w:t>
      </w:r>
    </w:p>
    <w:p w:rsidR="00E16B6A" w:rsidRDefault="00E16B6A">
      <w:pPr>
        <w:pStyle w:val="ConsPlusNonformat"/>
        <w:jc w:val="both"/>
      </w:pPr>
      <w:r>
        <w:t xml:space="preserve">                                                    (Ф.И.О.)</w:t>
      </w:r>
    </w:p>
    <w:p w:rsidR="00E16B6A" w:rsidRDefault="00E16B6A">
      <w:pPr>
        <w:pStyle w:val="ConsPlusNonformat"/>
        <w:jc w:val="both"/>
      </w:pPr>
      <w:r>
        <w:t>принял специалист ____________________    _________________________________</w:t>
      </w:r>
    </w:p>
    <w:p w:rsidR="00E16B6A" w:rsidRDefault="00E16B6A">
      <w:pPr>
        <w:pStyle w:val="ConsPlusNonformat"/>
        <w:jc w:val="both"/>
      </w:pPr>
      <w:r>
        <w:t xml:space="preserve">                       (подпись)                (расшифровка подписи)</w:t>
      </w:r>
    </w:p>
    <w:p w:rsidR="00E16B6A" w:rsidRDefault="00E16B6A">
      <w:pPr>
        <w:pStyle w:val="ConsPlusNonformat"/>
        <w:jc w:val="both"/>
      </w:pPr>
      <w:r>
        <w:t>"____"______________ 20__ г.</w:t>
      </w:r>
    </w:p>
    <w:p w:rsidR="00E16B6A" w:rsidRDefault="00E16B6A">
      <w:pPr>
        <w:pStyle w:val="ConsPlusNormal"/>
        <w:jc w:val="both"/>
      </w:pPr>
    </w:p>
    <w:p w:rsidR="00E16B6A" w:rsidRDefault="00E16B6A">
      <w:pPr>
        <w:pStyle w:val="ConsPlusNormal"/>
        <w:jc w:val="both"/>
      </w:pPr>
    </w:p>
    <w:p w:rsidR="00E16B6A" w:rsidRDefault="00E16B6A">
      <w:pPr>
        <w:pStyle w:val="ConsPlusNormal"/>
        <w:jc w:val="both"/>
      </w:pPr>
    </w:p>
    <w:p w:rsidR="00E16B6A" w:rsidRDefault="00E16B6A">
      <w:pPr>
        <w:pStyle w:val="ConsPlusNormal"/>
        <w:jc w:val="both"/>
      </w:pPr>
    </w:p>
    <w:p w:rsidR="00E16B6A" w:rsidRDefault="00E16B6A">
      <w:pPr>
        <w:pStyle w:val="ConsPlusNormal"/>
        <w:jc w:val="both"/>
      </w:pPr>
    </w:p>
    <w:p w:rsidR="00E16B6A" w:rsidRDefault="00E16B6A">
      <w:pPr>
        <w:pStyle w:val="ConsPlusNormal"/>
        <w:jc w:val="right"/>
        <w:outlineLvl w:val="1"/>
      </w:pPr>
      <w:r>
        <w:t>Приложение N 2</w:t>
      </w:r>
    </w:p>
    <w:p w:rsidR="00E16B6A" w:rsidRDefault="00E16B6A">
      <w:pPr>
        <w:pStyle w:val="ConsPlusNormal"/>
        <w:jc w:val="right"/>
      </w:pPr>
      <w:r>
        <w:t>к административному регламенту</w:t>
      </w:r>
    </w:p>
    <w:p w:rsidR="00E16B6A" w:rsidRDefault="00E16B6A">
      <w:pPr>
        <w:pStyle w:val="ConsPlusNormal"/>
        <w:jc w:val="right"/>
      </w:pPr>
      <w:r>
        <w:t>предоставления государственной услуги</w:t>
      </w:r>
    </w:p>
    <w:p w:rsidR="00E16B6A" w:rsidRDefault="00E16B6A">
      <w:pPr>
        <w:pStyle w:val="ConsPlusNormal"/>
        <w:jc w:val="right"/>
      </w:pPr>
      <w:r>
        <w:t>"Предоставление субсидий на оплату</w:t>
      </w:r>
    </w:p>
    <w:p w:rsidR="00E16B6A" w:rsidRDefault="00E16B6A">
      <w:pPr>
        <w:pStyle w:val="ConsPlusNormal"/>
        <w:jc w:val="right"/>
      </w:pPr>
      <w:r>
        <w:t>жилого помещения и коммунальных услуг"</w:t>
      </w:r>
    </w:p>
    <w:p w:rsidR="00E16B6A" w:rsidRDefault="00E16B6A">
      <w:pPr>
        <w:pStyle w:val="ConsPlusNormal"/>
        <w:jc w:val="both"/>
      </w:pPr>
    </w:p>
    <w:p w:rsidR="00E16B6A" w:rsidRDefault="00E16B6A">
      <w:pPr>
        <w:pStyle w:val="ConsPlusNormal"/>
        <w:jc w:val="center"/>
      </w:pPr>
      <w:bookmarkStart w:id="15" w:name="Par439"/>
      <w:bookmarkEnd w:id="15"/>
      <w:r>
        <w:t>Уведомление</w:t>
      </w:r>
    </w:p>
    <w:p w:rsidR="00E16B6A" w:rsidRDefault="00E16B6A">
      <w:pPr>
        <w:pStyle w:val="ConsPlusNormal"/>
        <w:jc w:val="center"/>
      </w:pPr>
      <w:r>
        <w:t>о приостановлении рассмотрения заявления</w:t>
      </w:r>
    </w:p>
    <w:p w:rsidR="00E16B6A" w:rsidRDefault="00E16B6A">
      <w:pPr>
        <w:pStyle w:val="ConsPlusNormal"/>
        <w:jc w:val="both"/>
      </w:pPr>
    </w:p>
    <w:p w:rsidR="00E16B6A" w:rsidRDefault="00E16B6A">
      <w:pPr>
        <w:pStyle w:val="ConsPlusNonformat"/>
        <w:jc w:val="both"/>
      </w:pPr>
      <w:r>
        <w:t xml:space="preserve">    _______________________________________________________________________</w:t>
      </w:r>
    </w:p>
    <w:p w:rsidR="00E16B6A" w:rsidRDefault="00E16B6A">
      <w:pPr>
        <w:pStyle w:val="ConsPlusNonformat"/>
        <w:jc w:val="both"/>
      </w:pPr>
      <w:r>
        <w:t xml:space="preserve">                       (Ф.И.О. заявителя полностью,</w:t>
      </w:r>
    </w:p>
    <w:p w:rsidR="00E16B6A" w:rsidRDefault="00E16B6A">
      <w:pPr>
        <w:pStyle w:val="ConsPlusNonformat"/>
        <w:jc w:val="both"/>
      </w:pPr>
      <w:r>
        <w:t>___________________________________________________________________________</w:t>
      </w:r>
    </w:p>
    <w:p w:rsidR="00E16B6A" w:rsidRDefault="00E16B6A">
      <w:pPr>
        <w:pStyle w:val="ConsPlusNonformat"/>
        <w:jc w:val="both"/>
      </w:pPr>
      <w:r>
        <w:t xml:space="preserve">                          адрес места жительства)</w:t>
      </w:r>
    </w:p>
    <w:p w:rsidR="00E16B6A" w:rsidRDefault="00E16B6A">
      <w:pPr>
        <w:pStyle w:val="ConsPlusNonformat"/>
        <w:jc w:val="both"/>
      </w:pPr>
      <w:r>
        <w:t>рассмотрение  Вашего  заявления  о предоставлении субсидии на оплату жилого</w:t>
      </w:r>
    </w:p>
    <w:p w:rsidR="00E16B6A" w:rsidRDefault="00E16B6A">
      <w:pPr>
        <w:pStyle w:val="ConsPlusNonformat"/>
        <w:jc w:val="both"/>
      </w:pPr>
      <w:r>
        <w:t>помещения и коммунальных услуг, поступившего ______________________________</w:t>
      </w:r>
    </w:p>
    <w:p w:rsidR="00E16B6A" w:rsidRDefault="00E16B6A">
      <w:pPr>
        <w:pStyle w:val="ConsPlusNonformat"/>
        <w:jc w:val="both"/>
      </w:pPr>
      <w:r>
        <w:t>"____"_____________ 20__ г. в _____________________________________________</w:t>
      </w:r>
    </w:p>
    <w:p w:rsidR="00E16B6A" w:rsidRDefault="00E16B6A">
      <w:pPr>
        <w:pStyle w:val="ConsPlusNonformat"/>
        <w:jc w:val="both"/>
      </w:pPr>
      <w:r>
        <w:t xml:space="preserve">                                 (наименование уполномоченного органа)</w:t>
      </w:r>
    </w:p>
    <w:p w:rsidR="00E16B6A" w:rsidRDefault="00E16B6A">
      <w:pPr>
        <w:pStyle w:val="ConsPlusNonformat"/>
        <w:jc w:val="both"/>
      </w:pPr>
      <w:r>
        <w:t>в виде электронного документа, приостанавливается с "__"___________ 20__ г.</w:t>
      </w:r>
    </w:p>
    <w:p w:rsidR="00E16B6A" w:rsidRDefault="00E16B6A">
      <w:pPr>
        <w:pStyle w:val="ConsPlusNonformat"/>
        <w:jc w:val="both"/>
      </w:pPr>
      <w:r>
        <w:t xml:space="preserve">по   "__"_____________ 20__ г.  в  соответствии  с  </w:t>
      </w:r>
      <w:hyperlink r:id="rId54" w:history="1">
        <w:r>
          <w:rPr>
            <w:color w:val="0000FF"/>
          </w:rPr>
          <w:t>пунктом  13(2)</w:t>
        </w:r>
      </w:hyperlink>
      <w:r>
        <w:t xml:space="preserve">   Правил</w:t>
      </w:r>
    </w:p>
    <w:p w:rsidR="00E16B6A" w:rsidRDefault="00E16B6A">
      <w:pPr>
        <w:pStyle w:val="ConsPlusNonformat"/>
        <w:jc w:val="both"/>
      </w:pPr>
      <w:r>
        <w:t>предоставления субсидий на оплату  жилого помещения  и коммунальных  услуг,</w:t>
      </w:r>
    </w:p>
    <w:p w:rsidR="00E16B6A" w:rsidRDefault="00E16B6A">
      <w:pPr>
        <w:pStyle w:val="ConsPlusNonformat"/>
        <w:jc w:val="both"/>
      </w:pPr>
      <w:r>
        <w:t>утвержденных    постановлением   Правительства   Российской   Федерации  от</w:t>
      </w:r>
    </w:p>
    <w:p w:rsidR="00E16B6A" w:rsidRDefault="00E16B6A">
      <w:pPr>
        <w:pStyle w:val="ConsPlusNonformat"/>
        <w:jc w:val="both"/>
      </w:pPr>
      <w:r>
        <w:t>14.12.2005 N 761  "О предоставлении  субсидий  на оплату жилого помещения и</w:t>
      </w:r>
    </w:p>
    <w:p w:rsidR="00E16B6A" w:rsidRDefault="00E16B6A">
      <w:pPr>
        <w:pStyle w:val="ConsPlusNonformat"/>
        <w:jc w:val="both"/>
      </w:pPr>
      <w:r>
        <w:t>коммунальных услуг".</w:t>
      </w:r>
    </w:p>
    <w:p w:rsidR="00E16B6A" w:rsidRDefault="00E16B6A">
      <w:pPr>
        <w:pStyle w:val="ConsPlusNonformat"/>
        <w:jc w:val="both"/>
      </w:pPr>
      <w:r>
        <w:t xml:space="preserve">    Основанием  приостановления  рассмотрения  заявления  о  предоставлении</w:t>
      </w:r>
    </w:p>
    <w:p w:rsidR="00E16B6A" w:rsidRDefault="00E16B6A">
      <w:pPr>
        <w:pStyle w:val="ConsPlusNonformat"/>
        <w:jc w:val="both"/>
      </w:pPr>
      <w:r>
        <w:t>субсидии   на  оплату  жилого  помещения   и  коммунальных  услуг  является</w:t>
      </w:r>
    </w:p>
    <w:p w:rsidR="00E16B6A" w:rsidRDefault="00E16B6A">
      <w:pPr>
        <w:pStyle w:val="ConsPlusNonformat"/>
        <w:jc w:val="both"/>
      </w:pPr>
      <w:r>
        <w:t>непредставление   в  течение   10  дней  (со  дня  получения   заявления  о</w:t>
      </w:r>
    </w:p>
    <w:p w:rsidR="00E16B6A" w:rsidRDefault="00E16B6A">
      <w:pPr>
        <w:pStyle w:val="ConsPlusNonformat"/>
        <w:jc w:val="both"/>
      </w:pPr>
      <w:r>
        <w:t>предоставлении  субсидии  на  оплату  жилого помещения и коммунальных услуг</w:t>
      </w:r>
    </w:p>
    <w:p w:rsidR="00E16B6A" w:rsidRDefault="00E16B6A">
      <w:pPr>
        <w:pStyle w:val="ConsPlusNonformat"/>
        <w:jc w:val="both"/>
      </w:pPr>
      <w:r>
        <w:t>в виде электронного документа) следующих оригиналов документов в __________</w:t>
      </w:r>
    </w:p>
    <w:p w:rsidR="00E16B6A" w:rsidRDefault="00E16B6A">
      <w:pPr>
        <w:pStyle w:val="ConsPlusNonformat"/>
        <w:jc w:val="both"/>
      </w:pPr>
      <w:r>
        <w:t>___________________________________________________________________________</w:t>
      </w:r>
    </w:p>
    <w:p w:rsidR="00E16B6A" w:rsidRDefault="00E16B6A">
      <w:pPr>
        <w:pStyle w:val="ConsPlusNonformat"/>
        <w:jc w:val="both"/>
      </w:pPr>
      <w:r>
        <w:t>___________________________________________________________________________</w:t>
      </w:r>
    </w:p>
    <w:p w:rsidR="00E16B6A" w:rsidRDefault="00E16B6A">
      <w:pPr>
        <w:pStyle w:val="ConsPlusNonformat"/>
        <w:jc w:val="both"/>
      </w:pPr>
      <w:r>
        <w:t>___________________________________________________________________________</w:t>
      </w:r>
    </w:p>
    <w:p w:rsidR="00E16B6A" w:rsidRDefault="00E16B6A">
      <w:pPr>
        <w:pStyle w:val="ConsPlusNonformat"/>
        <w:jc w:val="both"/>
      </w:pPr>
      <w:r>
        <w:t>__________________________________________________________________________.</w:t>
      </w:r>
    </w:p>
    <w:p w:rsidR="00E16B6A" w:rsidRDefault="00E16B6A">
      <w:pPr>
        <w:pStyle w:val="ConsPlusNonformat"/>
        <w:jc w:val="both"/>
      </w:pPr>
      <w:r>
        <w:t xml:space="preserve">    Вы имеете право  повторно обратиться за предоставлением государственной</w:t>
      </w:r>
    </w:p>
    <w:p w:rsidR="00E16B6A" w:rsidRDefault="00E16B6A">
      <w:pPr>
        <w:pStyle w:val="ConsPlusNonformat"/>
        <w:jc w:val="both"/>
      </w:pPr>
      <w:r>
        <w:t>услуги   с   заявлением  и  документами,  необходимыми  для  предоставления</w:t>
      </w:r>
    </w:p>
    <w:p w:rsidR="00E16B6A" w:rsidRDefault="00E16B6A">
      <w:pPr>
        <w:pStyle w:val="ConsPlusNonformat"/>
        <w:jc w:val="both"/>
      </w:pPr>
      <w:r>
        <w:t>государственной услуги.</w:t>
      </w:r>
    </w:p>
    <w:p w:rsidR="00E16B6A" w:rsidRDefault="00E16B6A">
      <w:pPr>
        <w:pStyle w:val="ConsPlusNonformat"/>
        <w:jc w:val="both"/>
      </w:pPr>
    </w:p>
    <w:p w:rsidR="00E16B6A" w:rsidRDefault="00E16B6A">
      <w:pPr>
        <w:pStyle w:val="ConsPlusNonformat"/>
        <w:jc w:val="both"/>
      </w:pPr>
      <w:r>
        <w:t>Руководитель</w:t>
      </w:r>
    </w:p>
    <w:p w:rsidR="00E16B6A" w:rsidRDefault="00E16B6A">
      <w:pPr>
        <w:pStyle w:val="ConsPlusNonformat"/>
        <w:jc w:val="both"/>
      </w:pPr>
      <w:r>
        <w:t>уполномоченного органа _______________________   __________________________</w:t>
      </w:r>
    </w:p>
    <w:p w:rsidR="00E16B6A" w:rsidRDefault="00E16B6A">
      <w:pPr>
        <w:pStyle w:val="ConsPlusNonformat"/>
        <w:jc w:val="both"/>
      </w:pPr>
      <w:r>
        <w:t xml:space="preserve">                             (подпись)                 (расшифровка)</w:t>
      </w:r>
    </w:p>
    <w:p w:rsidR="00E16B6A" w:rsidRDefault="00E16B6A">
      <w:pPr>
        <w:pStyle w:val="ConsPlusNonformat"/>
        <w:jc w:val="both"/>
      </w:pPr>
    </w:p>
    <w:p w:rsidR="00E16B6A" w:rsidRDefault="00E16B6A">
      <w:pPr>
        <w:pStyle w:val="ConsPlusNonformat"/>
        <w:jc w:val="both"/>
      </w:pPr>
      <w:r>
        <w:t>Исп. _____________________ Тел. _____________________</w:t>
      </w:r>
    </w:p>
    <w:p w:rsidR="00E16B6A" w:rsidRDefault="00E16B6A">
      <w:pPr>
        <w:pStyle w:val="ConsPlusNormal"/>
        <w:jc w:val="both"/>
      </w:pPr>
    </w:p>
    <w:p w:rsidR="00E16B6A" w:rsidRDefault="00E16B6A">
      <w:pPr>
        <w:pStyle w:val="ConsPlusNormal"/>
        <w:jc w:val="both"/>
      </w:pPr>
    </w:p>
    <w:p w:rsidR="00E16B6A" w:rsidRDefault="00E16B6A">
      <w:pPr>
        <w:pStyle w:val="ConsPlusNormal"/>
        <w:jc w:val="both"/>
      </w:pPr>
    </w:p>
    <w:p w:rsidR="00E16B6A" w:rsidRDefault="00E16B6A">
      <w:pPr>
        <w:pStyle w:val="ConsPlusNormal"/>
        <w:jc w:val="both"/>
      </w:pPr>
    </w:p>
    <w:p w:rsidR="00E16B6A" w:rsidRDefault="00E16B6A">
      <w:pPr>
        <w:pStyle w:val="ConsPlusNormal"/>
        <w:jc w:val="both"/>
      </w:pPr>
    </w:p>
    <w:p w:rsidR="00E16B6A" w:rsidRDefault="00E16B6A">
      <w:pPr>
        <w:pStyle w:val="ConsPlusNormal"/>
        <w:jc w:val="right"/>
        <w:outlineLvl w:val="1"/>
      </w:pPr>
      <w:r>
        <w:t>Приложение N 3</w:t>
      </w:r>
    </w:p>
    <w:p w:rsidR="00E16B6A" w:rsidRDefault="00E16B6A">
      <w:pPr>
        <w:pStyle w:val="ConsPlusNormal"/>
        <w:jc w:val="right"/>
      </w:pPr>
      <w:r>
        <w:t>к административному регламенту</w:t>
      </w:r>
    </w:p>
    <w:p w:rsidR="00E16B6A" w:rsidRDefault="00E16B6A">
      <w:pPr>
        <w:pStyle w:val="ConsPlusNormal"/>
        <w:jc w:val="right"/>
      </w:pPr>
      <w:r>
        <w:t>предоставления государственной услуги</w:t>
      </w:r>
    </w:p>
    <w:p w:rsidR="00E16B6A" w:rsidRDefault="00E16B6A">
      <w:pPr>
        <w:pStyle w:val="ConsPlusNormal"/>
        <w:jc w:val="right"/>
      </w:pPr>
      <w:r>
        <w:t>"Предоставление субсидий на оплату</w:t>
      </w:r>
    </w:p>
    <w:p w:rsidR="00E16B6A" w:rsidRDefault="00E16B6A">
      <w:pPr>
        <w:pStyle w:val="ConsPlusNormal"/>
        <w:jc w:val="right"/>
      </w:pPr>
      <w:r>
        <w:t>жилого помещения и коммунальных услуг"</w:t>
      </w:r>
    </w:p>
    <w:p w:rsidR="00E16B6A" w:rsidRDefault="00E16B6A">
      <w:pPr>
        <w:pStyle w:val="ConsPlusNormal"/>
        <w:jc w:val="both"/>
      </w:pPr>
    </w:p>
    <w:p w:rsidR="00E16B6A" w:rsidRDefault="00E16B6A">
      <w:pPr>
        <w:pStyle w:val="ConsPlusNonformat"/>
        <w:jc w:val="both"/>
      </w:pPr>
      <w:r>
        <w:t xml:space="preserve">                                      _____________________________________</w:t>
      </w:r>
    </w:p>
    <w:p w:rsidR="00E16B6A" w:rsidRDefault="00E16B6A">
      <w:pPr>
        <w:pStyle w:val="ConsPlusNonformat"/>
        <w:jc w:val="both"/>
      </w:pPr>
      <w:r>
        <w:t xml:space="preserve">                                      _____________________________________</w:t>
      </w:r>
    </w:p>
    <w:p w:rsidR="00E16B6A" w:rsidRDefault="00E16B6A">
      <w:pPr>
        <w:pStyle w:val="ConsPlusNonformat"/>
        <w:jc w:val="both"/>
      </w:pPr>
      <w:r>
        <w:t xml:space="preserve">                                      (наименование уполномоченного органа)</w:t>
      </w:r>
    </w:p>
    <w:p w:rsidR="00E16B6A" w:rsidRDefault="00E16B6A">
      <w:pPr>
        <w:pStyle w:val="ConsPlusNonformat"/>
        <w:jc w:val="both"/>
      </w:pPr>
    </w:p>
    <w:p w:rsidR="00E16B6A" w:rsidRDefault="00E16B6A">
      <w:pPr>
        <w:pStyle w:val="ConsPlusNonformat"/>
        <w:jc w:val="both"/>
      </w:pPr>
      <w:bookmarkStart w:id="16" w:name="Par489"/>
      <w:bookmarkEnd w:id="16"/>
      <w:r>
        <w:t xml:space="preserve">                                  Решение</w:t>
      </w:r>
    </w:p>
    <w:p w:rsidR="00E16B6A" w:rsidRDefault="00E16B6A">
      <w:pPr>
        <w:pStyle w:val="ConsPlusNonformat"/>
        <w:jc w:val="both"/>
      </w:pPr>
      <w:r>
        <w:t xml:space="preserve">           о предоставлении субсидии на оплату жилого помещения</w:t>
      </w:r>
    </w:p>
    <w:p w:rsidR="00E16B6A" w:rsidRDefault="00E16B6A">
      <w:pPr>
        <w:pStyle w:val="ConsPlusNonformat"/>
        <w:jc w:val="both"/>
      </w:pPr>
      <w:r>
        <w:t xml:space="preserve">                           и коммунальных услуг</w:t>
      </w:r>
    </w:p>
    <w:p w:rsidR="00E16B6A" w:rsidRDefault="00E16B6A">
      <w:pPr>
        <w:pStyle w:val="ConsPlusNonformat"/>
        <w:jc w:val="both"/>
      </w:pPr>
    </w:p>
    <w:p w:rsidR="00E16B6A" w:rsidRDefault="00E16B6A">
      <w:pPr>
        <w:pStyle w:val="ConsPlusNonformat"/>
        <w:jc w:val="both"/>
      </w:pPr>
      <w:r>
        <w:t xml:space="preserve">                                                     ┌─────────┬──────────┐</w:t>
      </w:r>
    </w:p>
    <w:p w:rsidR="00E16B6A" w:rsidRDefault="00E16B6A">
      <w:pPr>
        <w:pStyle w:val="ConsPlusNonformat"/>
        <w:jc w:val="both"/>
      </w:pPr>
      <w:r>
        <w:t xml:space="preserve">                                                     │   Дата  │          │</w:t>
      </w:r>
    </w:p>
    <w:p w:rsidR="00E16B6A" w:rsidRDefault="00E16B6A">
      <w:pPr>
        <w:pStyle w:val="ConsPlusNonformat"/>
        <w:jc w:val="both"/>
      </w:pPr>
      <w:r>
        <w:t xml:space="preserve">                                                     ├─────────┼──────────┤</w:t>
      </w:r>
    </w:p>
    <w:p w:rsidR="00E16B6A" w:rsidRDefault="00E16B6A">
      <w:pPr>
        <w:pStyle w:val="ConsPlusNonformat"/>
        <w:jc w:val="both"/>
      </w:pPr>
      <w:r>
        <w:t xml:space="preserve">                                                     │  Номер  │          │</w:t>
      </w:r>
    </w:p>
    <w:p w:rsidR="00E16B6A" w:rsidRDefault="00E16B6A">
      <w:pPr>
        <w:pStyle w:val="ConsPlusNonformat"/>
        <w:jc w:val="both"/>
      </w:pPr>
      <w:r>
        <w:t xml:space="preserve">                                                     └─────────┴──────────┘</w:t>
      </w:r>
    </w:p>
    <w:p w:rsidR="00E16B6A" w:rsidRDefault="00E16B6A">
      <w:pPr>
        <w:pStyle w:val="ConsPlusNonformat"/>
        <w:jc w:val="both"/>
      </w:pPr>
    </w:p>
    <w:p w:rsidR="00E16B6A" w:rsidRDefault="00E16B6A">
      <w:pPr>
        <w:pStyle w:val="ConsPlusNonformat"/>
        <w:jc w:val="both"/>
      </w:pPr>
      <w:r>
        <w:t xml:space="preserve">    В соответствии с </w:t>
      </w:r>
      <w:hyperlink r:id="rId55" w:history="1">
        <w:r>
          <w:rPr>
            <w:color w:val="0000FF"/>
          </w:rPr>
          <w:t>Правилами</w:t>
        </w:r>
      </w:hyperlink>
      <w:r>
        <w:t xml:space="preserve">  предоставления  субсидии  на оплату  жилого</w:t>
      </w:r>
    </w:p>
    <w:p w:rsidR="00E16B6A" w:rsidRDefault="00E16B6A">
      <w:pPr>
        <w:pStyle w:val="ConsPlusNonformat"/>
        <w:jc w:val="both"/>
      </w:pPr>
      <w:r>
        <w:t>помещения  и  коммунальных услуг, утвержденных постановлением Правительства</w:t>
      </w:r>
    </w:p>
    <w:p w:rsidR="00E16B6A" w:rsidRDefault="00E16B6A">
      <w:pPr>
        <w:pStyle w:val="ConsPlusNonformat"/>
        <w:jc w:val="both"/>
      </w:pPr>
      <w:r>
        <w:t>Российской  Федерации  от 14.12.2005 N 761, предоставить субсидию на оплату</w:t>
      </w:r>
    </w:p>
    <w:p w:rsidR="00E16B6A" w:rsidRDefault="00E16B6A">
      <w:pPr>
        <w:pStyle w:val="ConsPlusNonformat"/>
        <w:jc w:val="both"/>
      </w:pPr>
      <w:r>
        <w:t>жилого помещения и коммунальных услуг гражданину(ке) _____________________,</w:t>
      </w:r>
    </w:p>
    <w:p w:rsidR="00E16B6A" w:rsidRDefault="00E16B6A">
      <w:pPr>
        <w:pStyle w:val="ConsPlusNonformat"/>
        <w:jc w:val="both"/>
      </w:pPr>
      <w:r>
        <w:t xml:space="preserve">                                                           (Ф.И.О.)</w:t>
      </w:r>
    </w:p>
    <w:p w:rsidR="00E16B6A" w:rsidRDefault="00E16B6A">
      <w:pPr>
        <w:pStyle w:val="ConsPlusNonformat"/>
        <w:jc w:val="both"/>
      </w:pPr>
      <w:r>
        <w:t>проживающему(ей) по адресу _______________________________________________,</w:t>
      </w:r>
    </w:p>
    <w:p w:rsidR="00E16B6A" w:rsidRDefault="00E16B6A">
      <w:pPr>
        <w:pStyle w:val="ConsPlusNonformat"/>
        <w:jc w:val="both"/>
      </w:pPr>
      <w:r>
        <w:t xml:space="preserve">                    (населенный пункт, улица, номер дома, корпус, квартира)</w:t>
      </w:r>
    </w:p>
    <w:p w:rsidR="00E16B6A" w:rsidRDefault="00E16B6A">
      <w:pPr>
        <w:pStyle w:val="ConsPlusNonformat"/>
        <w:jc w:val="both"/>
      </w:pPr>
      <w:r>
        <w:t>с "___"_____________ 20__ г. по "____"_____________ 20__ г.</w:t>
      </w:r>
    </w:p>
    <w:p w:rsidR="00E16B6A" w:rsidRDefault="00E16B6A">
      <w:pPr>
        <w:pStyle w:val="ConsPlusNonformat"/>
        <w:jc w:val="both"/>
      </w:pPr>
    </w:p>
    <w:p w:rsidR="00E16B6A" w:rsidRDefault="00E16B6A">
      <w:pPr>
        <w:pStyle w:val="ConsPlusNonformat"/>
        <w:jc w:val="both"/>
      </w:pPr>
      <w:r>
        <w:t>в размере _________________________________________________________ рублей.</w:t>
      </w:r>
    </w:p>
    <w:p w:rsidR="00E16B6A" w:rsidRDefault="00E16B6A">
      <w:pPr>
        <w:pStyle w:val="ConsPlusNonformat"/>
        <w:jc w:val="both"/>
      </w:pPr>
    </w:p>
    <w:p w:rsidR="00E16B6A" w:rsidRDefault="00E16B6A">
      <w:pPr>
        <w:pStyle w:val="ConsPlusNonformat"/>
        <w:jc w:val="both"/>
      </w:pPr>
      <w:r>
        <w:t>Руководитель отдела</w:t>
      </w:r>
    </w:p>
    <w:p w:rsidR="00E16B6A" w:rsidRDefault="00E16B6A">
      <w:pPr>
        <w:pStyle w:val="ConsPlusNonformat"/>
        <w:jc w:val="both"/>
      </w:pPr>
      <w:r>
        <w:t>уполномоченного органа ___________________/_______________________________/</w:t>
      </w:r>
    </w:p>
    <w:p w:rsidR="00E16B6A" w:rsidRDefault="00E16B6A">
      <w:pPr>
        <w:pStyle w:val="ConsPlusNonformat"/>
        <w:jc w:val="both"/>
      </w:pPr>
    </w:p>
    <w:p w:rsidR="00E16B6A" w:rsidRDefault="00E16B6A">
      <w:pPr>
        <w:pStyle w:val="ConsPlusNonformat"/>
        <w:jc w:val="both"/>
      </w:pPr>
      <w:r>
        <w:t>Руководитель</w:t>
      </w:r>
    </w:p>
    <w:p w:rsidR="00E16B6A" w:rsidRDefault="00E16B6A">
      <w:pPr>
        <w:pStyle w:val="ConsPlusNonformat"/>
        <w:jc w:val="both"/>
      </w:pPr>
      <w:r>
        <w:t>уполномоченного органа ____________________/______________________________/</w:t>
      </w:r>
    </w:p>
    <w:p w:rsidR="00E16B6A" w:rsidRDefault="00E16B6A">
      <w:pPr>
        <w:pStyle w:val="ConsPlusNonformat"/>
        <w:jc w:val="both"/>
      </w:pPr>
    </w:p>
    <w:p w:rsidR="00E16B6A" w:rsidRDefault="00E16B6A">
      <w:pPr>
        <w:pStyle w:val="ConsPlusNonformat"/>
        <w:jc w:val="both"/>
      </w:pPr>
      <w:r>
        <w:t xml:space="preserve">                                                  "____"___________ 20__ г.</w:t>
      </w:r>
    </w:p>
    <w:p w:rsidR="00E16B6A" w:rsidRDefault="00E16B6A">
      <w:pPr>
        <w:pStyle w:val="ConsPlusNonformat"/>
        <w:jc w:val="both"/>
      </w:pPr>
      <w:r>
        <w:t>М.П.</w:t>
      </w:r>
    </w:p>
    <w:p w:rsidR="00E16B6A" w:rsidRDefault="00E16B6A">
      <w:pPr>
        <w:pStyle w:val="ConsPlusNonformat"/>
        <w:jc w:val="both"/>
      </w:pPr>
    </w:p>
    <w:p w:rsidR="00E16B6A" w:rsidRDefault="00E16B6A">
      <w:pPr>
        <w:pStyle w:val="ConsPlusNonformat"/>
        <w:jc w:val="both"/>
      </w:pPr>
      <w:r>
        <w:t>Исп. _________________________</w:t>
      </w:r>
    </w:p>
    <w:p w:rsidR="00E16B6A" w:rsidRDefault="00E16B6A">
      <w:pPr>
        <w:pStyle w:val="ConsPlusNormal"/>
      </w:pPr>
    </w:p>
    <w:p w:rsidR="00E16B6A" w:rsidRDefault="00E16B6A">
      <w:pPr>
        <w:pStyle w:val="ConsPlusNormal"/>
      </w:pPr>
    </w:p>
    <w:p w:rsidR="00E16B6A" w:rsidRDefault="00E16B6A">
      <w:pPr>
        <w:pStyle w:val="ConsPlusNormal"/>
      </w:pPr>
    </w:p>
    <w:p w:rsidR="00E16B6A" w:rsidRDefault="00E16B6A">
      <w:pPr>
        <w:pStyle w:val="ConsPlusNormal"/>
      </w:pPr>
    </w:p>
    <w:p w:rsidR="00E16B6A" w:rsidRDefault="00E16B6A">
      <w:pPr>
        <w:pStyle w:val="ConsPlusNormal"/>
      </w:pPr>
    </w:p>
    <w:p w:rsidR="00E16B6A" w:rsidRDefault="00E16B6A">
      <w:pPr>
        <w:pStyle w:val="ConsPlusNormal"/>
        <w:jc w:val="right"/>
        <w:outlineLvl w:val="1"/>
      </w:pPr>
      <w:r>
        <w:t>Приложение N 4</w:t>
      </w:r>
    </w:p>
    <w:p w:rsidR="00E16B6A" w:rsidRDefault="00E16B6A">
      <w:pPr>
        <w:pStyle w:val="ConsPlusNormal"/>
        <w:jc w:val="right"/>
      </w:pPr>
      <w:r>
        <w:t>к административному регламенту</w:t>
      </w:r>
    </w:p>
    <w:p w:rsidR="00E16B6A" w:rsidRDefault="00E16B6A">
      <w:pPr>
        <w:pStyle w:val="ConsPlusNormal"/>
        <w:jc w:val="right"/>
      </w:pPr>
      <w:r>
        <w:t>предоставления государственной услуги</w:t>
      </w:r>
    </w:p>
    <w:p w:rsidR="00E16B6A" w:rsidRDefault="00E16B6A">
      <w:pPr>
        <w:pStyle w:val="ConsPlusNormal"/>
        <w:jc w:val="right"/>
      </w:pPr>
      <w:r>
        <w:t>"Предоставление субсидий на оплату</w:t>
      </w:r>
    </w:p>
    <w:p w:rsidR="00E16B6A" w:rsidRDefault="00E16B6A">
      <w:pPr>
        <w:pStyle w:val="ConsPlusNormal"/>
        <w:jc w:val="right"/>
      </w:pPr>
      <w:r>
        <w:t>жилого помещения и коммунальных услуг"</w:t>
      </w:r>
    </w:p>
    <w:p w:rsidR="00E16B6A" w:rsidRDefault="00E16B6A">
      <w:pPr>
        <w:pStyle w:val="ConsPlusNormal"/>
        <w:jc w:val="right"/>
      </w:pPr>
    </w:p>
    <w:p w:rsidR="00E16B6A" w:rsidRDefault="00E16B6A">
      <w:pPr>
        <w:pStyle w:val="ConsPlusNonformat"/>
        <w:jc w:val="both"/>
      </w:pPr>
      <w:r>
        <w:t xml:space="preserve">                                      _____________________________________</w:t>
      </w:r>
    </w:p>
    <w:p w:rsidR="00E16B6A" w:rsidRDefault="00E16B6A">
      <w:pPr>
        <w:pStyle w:val="ConsPlusNonformat"/>
        <w:jc w:val="both"/>
      </w:pPr>
      <w:r>
        <w:t xml:space="preserve">                                      _____________________________________</w:t>
      </w:r>
    </w:p>
    <w:p w:rsidR="00E16B6A" w:rsidRDefault="00E16B6A">
      <w:pPr>
        <w:pStyle w:val="ConsPlusNonformat"/>
        <w:jc w:val="both"/>
      </w:pPr>
      <w:r>
        <w:t xml:space="preserve">                                      (наименование уполномоченного органа)</w:t>
      </w:r>
    </w:p>
    <w:p w:rsidR="00E16B6A" w:rsidRDefault="00E16B6A">
      <w:pPr>
        <w:pStyle w:val="ConsPlusNonformat"/>
        <w:jc w:val="both"/>
      </w:pPr>
    </w:p>
    <w:p w:rsidR="00E16B6A" w:rsidRDefault="00E16B6A">
      <w:pPr>
        <w:pStyle w:val="ConsPlusNonformat"/>
        <w:jc w:val="both"/>
      </w:pPr>
      <w:bookmarkStart w:id="17" w:name="Par535"/>
      <w:bookmarkEnd w:id="17"/>
      <w:r>
        <w:t xml:space="preserve">                                  Решение</w:t>
      </w:r>
    </w:p>
    <w:p w:rsidR="00E16B6A" w:rsidRDefault="00E16B6A">
      <w:pPr>
        <w:pStyle w:val="ConsPlusNonformat"/>
        <w:jc w:val="both"/>
      </w:pPr>
      <w:r>
        <w:t xml:space="preserve">      об отказе в предоставлении субсидии на оплату жилого помещения</w:t>
      </w:r>
    </w:p>
    <w:p w:rsidR="00E16B6A" w:rsidRDefault="00E16B6A">
      <w:pPr>
        <w:pStyle w:val="ConsPlusNonformat"/>
        <w:jc w:val="both"/>
      </w:pPr>
      <w:r>
        <w:t xml:space="preserve">                           и коммунальных услуг</w:t>
      </w:r>
    </w:p>
    <w:p w:rsidR="00E16B6A" w:rsidRDefault="00E16B6A">
      <w:pPr>
        <w:pStyle w:val="ConsPlusNonformat"/>
        <w:jc w:val="both"/>
      </w:pPr>
    </w:p>
    <w:p w:rsidR="00E16B6A" w:rsidRDefault="00E16B6A">
      <w:pPr>
        <w:pStyle w:val="ConsPlusNonformat"/>
        <w:jc w:val="both"/>
      </w:pPr>
      <w:r>
        <w:t xml:space="preserve">                                                     ┌─────────┬──────────┐</w:t>
      </w:r>
    </w:p>
    <w:p w:rsidR="00E16B6A" w:rsidRDefault="00E16B6A">
      <w:pPr>
        <w:pStyle w:val="ConsPlusNonformat"/>
        <w:jc w:val="both"/>
      </w:pPr>
      <w:r>
        <w:t xml:space="preserve">                                                     │   Дата  │          │</w:t>
      </w:r>
    </w:p>
    <w:p w:rsidR="00E16B6A" w:rsidRDefault="00E16B6A">
      <w:pPr>
        <w:pStyle w:val="ConsPlusNonformat"/>
        <w:jc w:val="both"/>
      </w:pPr>
      <w:r>
        <w:t xml:space="preserve">                                                     ├─────────┼──────────┤</w:t>
      </w:r>
    </w:p>
    <w:p w:rsidR="00E16B6A" w:rsidRDefault="00E16B6A">
      <w:pPr>
        <w:pStyle w:val="ConsPlusNonformat"/>
        <w:jc w:val="both"/>
      </w:pPr>
      <w:r>
        <w:t xml:space="preserve">                                                     │  Номер  │          │</w:t>
      </w:r>
    </w:p>
    <w:p w:rsidR="00E16B6A" w:rsidRDefault="00E16B6A">
      <w:pPr>
        <w:pStyle w:val="ConsPlusNonformat"/>
        <w:jc w:val="both"/>
      </w:pPr>
      <w:r>
        <w:t xml:space="preserve">                                                     └─────────┴──────────┘</w:t>
      </w:r>
    </w:p>
    <w:p w:rsidR="00E16B6A" w:rsidRDefault="00E16B6A">
      <w:pPr>
        <w:pStyle w:val="ConsPlusNonformat"/>
        <w:jc w:val="both"/>
      </w:pPr>
    </w:p>
    <w:p w:rsidR="00E16B6A" w:rsidRDefault="00E16B6A">
      <w:pPr>
        <w:pStyle w:val="ConsPlusNonformat"/>
        <w:jc w:val="both"/>
      </w:pPr>
      <w:r>
        <w:t xml:space="preserve">    В соответствии с </w:t>
      </w:r>
      <w:hyperlink r:id="rId56" w:history="1">
        <w:r>
          <w:rPr>
            <w:color w:val="0000FF"/>
          </w:rPr>
          <w:t>Правилами</w:t>
        </w:r>
      </w:hyperlink>
      <w:r>
        <w:t xml:space="preserve">  предоставления  субсидии  на оплату  жилого</w:t>
      </w:r>
    </w:p>
    <w:p w:rsidR="00E16B6A" w:rsidRDefault="00E16B6A">
      <w:pPr>
        <w:pStyle w:val="ConsPlusNonformat"/>
        <w:jc w:val="both"/>
      </w:pPr>
      <w:r>
        <w:t>помещения  и  коммунальных услуг, утвержденных постановлением Правительства</w:t>
      </w:r>
    </w:p>
    <w:p w:rsidR="00E16B6A" w:rsidRDefault="00E16B6A">
      <w:pPr>
        <w:pStyle w:val="ConsPlusNonformat"/>
        <w:jc w:val="both"/>
      </w:pPr>
      <w:r>
        <w:t>Российской   Федерации  от  14.12.2005  N 761,  отказать  в  предоставлении</w:t>
      </w:r>
    </w:p>
    <w:p w:rsidR="00E16B6A" w:rsidRDefault="00E16B6A">
      <w:pPr>
        <w:pStyle w:val="ConsPlusNonformat"/>
        <w:jc w:val="both"/>
      </w:pPr>
      <w:r>
        <w:t>субсидии на оплату жилого помещения и коммунальных услуг гражданину(ке)</w:t>
      </w:r>
    </w:p>
    <w:p w:rsidR="00E16B6A" w:rsidRDefault="00E16B6A">
      <w:pPr>
        <w:pStyle w:val="ConsPlusNonformat"/>
        <w:jc w:val="both"/>
      </w:pPr>
      <w:r>
        <w:t>__________________________________________________________________________,</w:t>
      </w:r>
    </w:p>
    <w:p w:rsidR="00E16B6A" w:rsidRDefault="00E16B6A">
      <w:pPr>
        <w:pStyle w:val="ConsPlusNonformat"/>
        <w:jc w:val="both"/>
      </w:pPr>
      <w:r>
        <w:t xml:space="preserve">                                 (Ф.И.О.)</w:t>
      </w:r>
    </w:p>
    <w:p w:rsidR="00E16B6A" w:rsidRDefault="00E16B6A">
      <w:pPr>
        <w:pStyle w:val="ConsPlusNonformat"/>
        <w:jc w:val="both"/>
      </w:pPr>
      <w:r>
        <w:t>проживающему(ей) по адресу _______________________________________________,</w:t>
      </w:r>
    </w:p>
    <w:p w:rsidR="00E16B6A" w:rsidRDefault="00E16B6A">
      <w:pPr>
        <w:pStyle w:val="ConsPlusNonformat"/>
        <w:jc w:val="both"/>
      </w:pPr>
      <w:r>
        <w:t xml:space="preserve">                    (населенный пункт, улица, номер дома, корпус, квартира)</w:t>
      </w:r>
    </w:p>
    <w:p w:rsidR="00E16B6A" w:rsidRDefault="00E16B6A">
      <w:pPr>
        <w:pStyle w:val="ConsPlusNonformat"/>
        <w:jc w:val="both"/>
      </w:pPr>
    </w:p>
    <w:p w:rsidR="00E16B6A" w:rsidRDefault="00E16B6A">
      <w:pPr>
        <w:pStyle w:val="ConsPlusNonformat"/>
        <w:jc w:val="both"/>
      </w:pPr>
      <w:r>
        <w:t>по следующему основанию ___________________________________________________</w:t>
      </w:r>
    </w:p>
    <w:p w:rsidR="00E16B6A" w:rsidRDefault="00E16B6A">
      <w:pPr>
        <w:pStyle w:val="ConsPlusNonformat"/>
        <w:jc w:val="both"/>
      </w:pPr>
      <w:r>
        <w:t>___________________________________________________________________________</w:t>
      </w:r>
    </w:p>
    <w:p w:rsidR="00E16B6A" w:rsidRDefault="00E16B6A">
      <w:pPr>
        <w:pStyle w:val="ConsPlusNonformat"/>
        <w:jc w:val="both"/>
      </w:pPr>
      <w:r>
        <w:t xml:space="preserve">                          (основание для отказа)</w:t>
      </w:r>
    </w:p>
    <w:p w:rsidR="00E16B6A" w:rsidRDefault="00E16B6A">
      <w:pPr>
        <w:pStyle w:val="ConsPlusNonformat"/>
        <w:jc w:val="both"/>
      </w:pPr>
    </w:p>
    <w:p w:rsidR="00E16B6A" w:rsidRDefault="00E16B6A">
      <w:pPr>
        <w:pStyle w:val="ConsPlusNonformat"/>
        <w:jc w:val="both"/>
      </w:pPr>
    </w:p>
    <w:p w:rsidR="00E16B6A" w:rsidRDefault="00E16B6A">
      <w:pPr>
        <w:pStyle w:val="ConsPlusNonformat"/>
        <w:jc w:val="both"/>
      </w:pPr>
      <w:r>
        <w:t>Руководитель отдела</w:t>
      </w:r>
    </w:p>
    <w:p w:rsidR="00E16B6A" w:rsidRDefault="00E16B6A">
      <w:pPr>
        <w:pStyle w:val="ConsPlusNonformat"/>
        <w:jc w:val="both"/>
      </w:pPr>
      <w:r>
        <w:t>уполномоченного органа ___________________/_______________________________/</w:t>
      </w:r>
    </w:p>
    <w:p w:rsidR="00E16B6A" w:rsidRDefault="00E16B6A">
      <w:pPr>
        <w:pStyle w:val="ConsPlusNonformat"/>
        <w:jc w:val="both"/>
      </w:pPr>
    </w:p>
    <w:p w:rsidR="00E16B6A" w:rsidRDefault="00E16B6A">
      <w:pPr>
        <w:pStyle w:val="ConsPlusNonformat"/>
        <w:jc w:val="both"/>
      </w:pPr>
      <w:r>
        <w:t>Руководитель</w:t>
      </w:r>
    </w:p>
    <w:p w:rsidR="00E16B6A" w:rsidRDefault="00E16B6A">
      <w:pPr>
        <w:pStyle w:val="ConsPlusNonformat"/>
        <w:jc w:val="both"/>
      </w:pPr>
      <w:r>
        <w:t>уполномоченного органа ____________________/______________________________/</w:t>
      </w:r>
    </w:p>
    <w:p w:rsidR="00E16B6A" w:rsidRDefault="00E16B6A">
      <w:pPr>
        <w:pStyle w:val="ConsPlusNonformat"/>
        <w:jc w:val="both"/>
      </w:pPr>
    </w:p>
    <w:p w:rsidR="00E16B6A" w:rsidRDefault="00E16B6A">
      <w:pPr>
        <w:pStyle w:val="ConsPlusNonformat"/>
        <w:jc w:val="both"/>
      </w:pPr>
      <w:r>
        <w:t xml:space="preserve">                                                  "____"___________ 20__ г.</w:t>
      </w:r>
    </w:p>
    <w:p w:rsidR="00E16B6A" w:rsidRDefault="00E16B6A">
      <w:pPr>
        <w:pStyle w:val="ConsPlusNonformat"/>
        <w:jc w:val="both"/>
      </w:pPr>
      <w:r>
        <w:t>М.П.</w:t>
      </w:r>
    </w:p>
    <w:p w:rsidR="00E16B6A" w:rsidRDefault="00E16B6A">
      <w:pPr>
        <w:pStyle w:val="ConsPlusNonformat"/>
        <w:jc w:val="both"/>
      </w:pPr>
    </w:p>
    <w:p w:rsidR="00E16B6A" w:rsidRDefault="00E16B6A">
      <w:pPr>
        <w:pStyle w:val="ConsPlusNonformat"/>
        <w:jc w:val="both"/>
      </w:pPr>
      <w:r>
        <w:t>Исп. _________________________</w:t>
      </w:r>
    </w:p>
    <w:p w:rsidR="00E16B6A" w:rsidRDefault="00E16B6A">
      <w:pPr>
        <w:pStyle w:val="ConsPlusNormal"/>
        <w:jc w:val="both"/>
      </w:pPr>
    </w:p>
    <w:p w:rsidR="00E16B6A" w:rsidRDefault="00E16B6A">
      <w:pPr>
        <w:pStyle w:val="ConsPlusNormal"/>
        <w:jc w:val="both"/>
      </w:pPr>
    </w:p>
    <w:p w:rsidR="00E16B6A" w:rsidRDefault="00E16B6A">
      <w:pPr>
        <w:pStyle w:val="ConsPlusNormal"/>
        <w:pBdr>
          <w:top w:val="single" w:sz="6" w:space="0" w:color="auto"/>
        </w:pBdr>
        <w:spacing w:before="100" w:after="100"/>
        <w:jc w:val="both"/>
        <w:rPr>
          <w:sz w:val="2"/>
          <w:szCs w:val="2"/>
        </w:rPr>
      </w:pPr>
    </w:p>
    <w:sectPr w:rsidR="00E16B6A">
      <w:headerReference w:type="default" r:id="rId57"/>
      <w:footerReference w:type="default" r:id="rId5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6A" w:rsidRDefault="00E16B6A">
      <w:pPr>
        <w:spacing w:after="0" w:line="240" w:lineRule="auto"/>
      </w:pPr>
      <w:r>
        <w:separator/>
      </w:r>
    </w:p>
  </w:endnote>
  <w:endnote w:type="continuationSeparator" w:id="0">
    <w:p w:rsidR="00E16B6A" w:rsidRDefault="00E16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B6A" w:rsidRDefault="00E16B6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E16B6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16B6A" w:rsidRDefault="00E16B6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16B6A" w:rsidRDefault="00E16B6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16B6A" w:rsidRDefault="00E16B6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612C8">
            <w:rPr>
              <w:rFonts w:ascii="Tahoma" w:hAnsi="Tahoma" w:cs="Tahoma"/>
              <w:noProof/>
              <w:sz w:val="20"/>
              <w:szCs w:val="20"/>
            </w:rPr>
            <w:t>30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612C8">
            <w:rPr>
              <w:rFonts w:ascii="Tahoma" w:hAnsi="Tahoma" w:cs="Tahoma"/>
              <w:noProof/>
              <w:sz w:val="20"/>
              <w:szCs w:val="20"/>
            </w:rPr>
            <w:t>30</w:t>
          </w:r>
          <w:r>
            <w:rPr>
              <w:rFonts w:ascii="Tahoma" w:hAnsi="Tahoma" w:cs="Tahoma"/>
              <w:sz w:val="20"/>
              <w:szCs w:val="20"/>
            </w:rPr>
            <w:fldChar w:fldCharType="end"/>
          </w:r>
        </w:p>
      </w:tc>
    </w:tr>
  </w:tbl>
  <w:p w:rsidR="00E16B6A" w:rsidRDefault="00E16B6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6A" w:rsidRDefault="00E16B6A">
      <w:pPr>
        <w:spacing w:after="0" w:line="240" w:lineRule="auto"/>
      </w:pPr>
      <w:r>
        <w:separator/>
      </w:r>
    </w:p>
  </w:footnote>
  <w:footnote w:type="continuationSeparator" w:id="0">
    <w:p w:rsidR="00E16B6A" w:rsidRDefault="00E16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E16B6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16B6A" w:rsidRDefault="00E16B6A">
          <w:pPr>
            <w:pStyle w:val="ConsPlusNormal"/>
            <w:rPr>
              <w:rFonts w:ascii="Tahoma" w:hAnsi="Tahoma" w:cs="Tahoma"/>
              <w:sz w:val="16"/>
              <w:szCs w:val="16"/>
            </w:rPr>
          </w:pPr>
          <w:r>
            <w:rPr>
              <w:rFonts w:ascii="Tahoma" w:hAnsi="Tahoma" w:cs="Tahoma"/>
              <w:sz w:val="16"/>
              <w:szCs w:val="16"/>
            </w:rPr>
            <w:t>Приказ Министерства социальной защиты населения Кузбасса от 30.12.2021 N 305</w:t>
          </w:r>
          <w:r>
            <w:rPr>
              <w:rFonts w:ascii="Tahoma" w:hAnsi="Tahoma" w:cs="Tahoma"/>
              <w:sz w:val="16"/>
              <w:szCs w:val="16"/>
            </w:rPr>
            <w:br/>
            <w:t>"Об утверждении административного регламент...</w:t>
          </w:r>
        </w:p>
      </w:tc>
      <w:tc>
        <w:tcPr>
          <w:tcW w:w="4695" w:type="dxa"/>
          <w:tcBorders>
            <w:top w:val="none" w:sz="2" w:space="0" w:color="auto"/>
            <w:left w:val="none" w:sz="2" w:space="0" w:color="auto"/>
            <w:bottom w:val="none" w:sz="2" w:space="0" w:color="auto"/>
            <w:right w:val="none" w:sz="2" w:space="0" w:color="auto"/>
          </w:tcBorders>
          <w:vAlign w:val="center"/>
        </w:tcPr>
        <w:p w:rsidR="00E16B6A" w:rsidRDefault="00E16B6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30.03.2022</w:t>
          </w:r>
        </w:p>
      </w:tc>
    </w:tr>
  </w:tbl>
  <w:p w:rsidR="00E16B6A" w:rsidRDefault="00E16B6A">
    <w:pPr>
      <w:pStyle w:val="ConsPlusNormal"/>
      <w:pBdr>
        <w:bottom w:val="single" w:sz="12" w:space="0" w:color="auto"/>
      </w:pBdr>
      <w:jc w:val="center"/>
      <w:rPr>
        <w:sz w:val="2"/>
        <w:szCs w:val="2"/>
      </w:rPr>
    </w:pPr>
  </w:p>
  <w:p w:rsidR="00E16B6A" w:rsidRDefault="00E16B6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851C5"/>
    <w:rsid w:val="003851C5"/>
    <w:rsid w:val="00D4787E"/>
    <w:rsid w:val="00D612C8"/>
    <w:rsid w:val="00E16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8581&amp;date=30.03.2022&amp;dst=100014&amp;field=134" TargetMode="External"/><Relationship Id="rId18" Type="http://schemas.openxmlformats.org/officeDocument/2006/relationships/hyperlink" Target="https://login.consultant.ru/link/?req=doc&amp;base=LAW&amp;n=373469&amp;date=30.03.2022&amp;dst=100020&amp;field=134" TargetMode="External"/><Relationship Id="rId26" Type="http://schemas.openxmlformats.org/officeDocument/2006/relationships/hyperlink" Target="https://login.consultant.ru/link/?req=doc&amp;base=LAW&amp;n=373469&amp;date=30.03.2022&amp;dst=70&amp;field=134" TargetMode="External"/><Relationship Id="rId39" Type="http://schemas.openxmlformats.org/officeDocument/2006/relationships/hyperlink" Target="https://login.consultant.ru/link/?req=doc&amp;base=LAW&amp;n=388708&amp;date=30.03.2022" TargetMode="External"/><Relationship Id="rId21" Type="http://schemas.openxmlformats.org/officeDocument/2006/relationships/hyperlink" Target="https://login.consultant.ru/link/?req=doc&amp;base=LAW&amp;n=373469&amp;date=30.03.2022&amp;dst=70&amp;field=134" TargetMode="External"/><Relationship Id="rId34" Type="http://schemas.openxmlformats.org/officeDocument/2006/relationships/hyperlink" Target="https://login.consultant.ru/link/?req=doc&amp;base=LAW&amp;n=373469&amp;date=30.03.2022&amp;dst=100016&amp;field=134" TargetMode="External"/><Relationship Id="rId42" Type="http://schemas.openxmlformats.org/officeDocument/2006/relationships/hyperlink" Target="https://login.consultant.ru/link/?req=doc&amp;base=LAW&amp;n=388708&amp;date=30.03.2022&amp;dst=100354&amp;field=134" TargetMode="External"/><Relationship Id="rId47" Type="http://schemas.openxmlformats.org/officeDocument/2006/relationships/hyperlink" Target="https://login.consultant.ru/link/?req=doc&amp;base=LAW&amp;n=388708&amp;date=30.03.2022&amp;dst=100354&amp;field=134" TargetMode="External"/><Relationship Id="rId50" Type="http://schemas.openxmlformats.org/officeDocument/2006/relationships/hyperlink" Target="https://login.consultant.ru/link/?req=doc&amp;base=RLAW284&amp;n=58465&amp;date=30.03.2022" TargetMode="External"/><Relationship Id="rId55" Type="http://schemas.openxmlformats.org/officeDocument/2006/relationships/hyperlink" Target="https://login.consultant.ru/link/?req=doc&amp;base=LAW&amp;n=373469&amp;date=30.03.2022&amp;dst=100016&amp;field=134"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388581&amp;date=30.03.2022&amp;dst=100011&amp;field=134" TargetMode="External"/><Relationship Id="rId17" Type="http://schemas.openxmlformats.org/officeDocument/2006/relationships/hyperlink" Target="https://login.consultant.ru/link/?req=doc&amp;base=LAW&amp;n=373469&amp;date=30.03.2022" TargetMode="External"/><Relationship Id="rId25" Type="http://schemas.openxmlformats.org/officeDocument/2006/relationships/hyperlink" Target="https://login.consultant.ru/link/?req=doc&amp;base=LAW&amp;n=389193&amp;date=30.03.2022&amp;dst=100282&amp;field=134" TargetMode="External"/><Relationship Id="rId33" Type="http://schemas.openxmlformats.org/officeDocument/2006/relationships/hyperlink" Target="https://login.consultant.ru/link/?req=doc&amp;base=LAW&amp;n=400018&amp;date=30.03.2022&amp;dst=100946&amp;field=134" TargetMode="External"/><Relationship Id="rId38" Type="http://schemas.openxmlformats.org/officeDocument/2006/relationships/hyperlink" Target="https://login.consultant.ru/link/?req=doc&amp;base=LAW&amp;n=406229&amp;date=30.03.2022" TargetMode="External"/><Relationship Id="rId46" Type="http://schemas.openxmlformats.org/officeDocument/2006/relationships/hyperlink" Target="https://login.consultant.ru/link/?req=doc&amp;base=LAW&amp;n=388708&amp;date=30.03.2022&amp;dst=290&amp;field=134"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00018&amp;date=30.03.2022&amp;dst=100946&amp;field=134" TargetMode="External"/><Relationship Id="rId20" Type="http://schemas.openxmlformats.org/officeDocument/2006/relationships/hyperlink" Target="https://login.consultant.ru/link/?req=doc&amp;base=LAW&amp;n=373469&amp;date=30.03.2022&amp;dst=66&amp;field=134" TargetMode="External"/><Relationship Id="rId29" Type="http://schemas.openxmlformats.org/officeDocument/2006/relationships/hyperlink" Target="https://login.consultant.ru/link/?req=doc&amp;base=LAW&amp;n=388708&amp;date=30.03.2022&amp;dst=290&amp;field=134" TargetMode="External"/><Relationship Id="rId41" Type="http://schemas.openxmlformats.org/officeDocument/2006/relationships/hyperlink" Target="https://login.consultant.ru/link/?req=doc&amp;base=LAW&amp;n=388708&amp;date=30.03.2022&amp;dst=219&amp;field=134" TargetMode="External"/><Relationship Id="rId54" Type="http://schemas.openxmlformats.org/officeDocument/2006/relationships/hyperlink" Target="https://login.consultant.ru/link/?req=doc&amp;base=LAW&amp;n=373469&amp;date=30.03.2022&amp;dst=21&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LAW284&amp;n=101058&amp;date=30.03.2022" TargetMode="External"/><Relationship Id="rId24" Type="http://schemas.openxmlformats.org/officeDocument/2006/relationships/hyperlink" Target="https://login.consultant.ru/link/?req=doc&amp;base=LAW&amp;n=373469&amp;date=30.03.2022&amp;dst=100038&amp;field=134" TargetMode="External"/><Relationship Id="rId32" Type="http://schemas.openxmlformats.org/officeDocument/2006/relationships/hyperlink" Target="https://login.consultant.ru/link/?req=doc&amp;base=LAW&amp;n=388581&amp;date=30.03.2022&amp;dst=100014&amp;field=134" TargetMode="External"/><Relationship Id="rId37" Type="http://schemas.openxmlformats.org/officeDocument/2006/relationships/hyperlink" Target="https://login.consultant.ru/link/?req=doc&amp;base=LAW&amp;n=401690&amp;date=30.03.2022" TargetMode="External"/><Relationship Id="rId40" Type="http://schemas.openxmlformats.org/officeDocument/2006/relationships/hyperlink" Target="https://login.consultant.ru/link/?req=doc&amp;base=LAW&amp;n=388708&amp;date=30.03.2022" TargetMode="External"/><Relationship Id="rId45" Type="http://schemas.openxmlformats.org/officeDocument/2006/relationships/hyperlink" Target="https://login.consultant.ru/link/?req=doc&amp;base=LAW&amp;n=388708&amp;date=30.03.2022&amp;dst=100354&amp;field=134" TargetMode="External"/><Relationship Id="rId53" Type="http://schemas.openxmlformats.org/officeDocument/2006/relationships/hyperlink" Target="https://login.consultant.ru/link/?req=doc&amp;base=LAW&amp;n=373469&amp;date=30.03.2022&amp;dst=100016&amp;field=134" TargetMode="External"/><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ogin.consultant.ru/link/?req=doc&amp;base=LAW&amp;n=388581&amp;date=30.03.2022&amp;dst=100014&amp;field=134" TargetMode="External"/><Relationship Id="rId23" Type="http://schemas.openxmlformats.org/officeDocument/2006/relationships/hyperlink" Target="https://login.consultant.ru/link/?req=doc&amp;base=LAW&amp;n=373469&amp;date=30.03.2022&amp;dst=100026&amp;field=134" TargetMode="External"/><Relationship Id="rId28" Type="http://schemas.openxmlformats.org/officeDocument/2006/relationships/hyperlink" Target="https://login.consultant.ru/link/?req=doc&amp;base=LAW&amp;n=388708&amp;date=30.03.2022&amp;dst=43&amp;field=134" TargetMode="External"/><Relationship Id="rId36" Type="http://schemas.openxmlformats.org/officeDocument/2006/relationships/hyperlink" Target="https://login.consultant.ru/link/?req=doc&amp;base=LAW&amp;n=183496&amp;date=30.03.2022&amp;dst=100038&amp;field=134" TargetMode="External"/><Relationship Id="rId49" Type="http://schemas.openxmlformats.org/officeDocument/2006/relationships/hyperlink" Target="https://login.consultant.ru/link/?req=doc&amp;base=LAW&amp;n=300316&amp;date=30.03.2022" TargetMode="External"/><Relationship Id="rId57" Type="http://schemas.openxmlformats.org/officeDocument/2006/relationships/header" Target="header1.xml"/><Relationship Id="rId10" Type="http://schemas.openxmlformats.org/officeDocument/2006/relationships/hyperlink" Target="https://login.consultant.ru/link/?req=doc&amp;base=RLAW284&amp;n=118746&amp;date=30.03.2022&amp;dst=100306&amp;field=134" TargetMode="External"/><Relationship Id="rId19" Type="http://schemas.openxmlformats.org/officeDocument/2006/relationships/hyperlink" Target="https://login.consultant.ru/link/?req=doc&amp;base=LAW&amp;n=373469&amp;date=30.03.2022&amp;dst=100026&amp;field=134" TargetMode="External"/><Relationship Id="rId31" Type="http://schemas.openxmlformats.org/officeDocument/2006/relationships/hyperlink" Target="https://login.consultant.ru/link/?req=doc&amp;base=LAW&amp;n=388581&amp;date=30.03.2022&amp;dst=100011&amp;field=134" TargetMode="External"/><Relationship Id="rId44" Type="http://schemas.openxmlformats.org/officeDocument/2006/relationships/hyperlink" Target="https://login.consultant.ru/link/?req=doc&amp;base=LAW&amp;n=388708&amp;date=30.03.2022&amp;dst=100354&amp;field=134" TargetMode="External"/><Relationship Id="rId52" Type="http://schemas.openxmlformats.org/officeDocument/2006/relationships/hyperlink" Target="https://login.consultant.ru/link/?req=doc&amp;base=LAW&amp;n=373469&amp;date=30.03.2022&amp;dst=100016&amp;field=134"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388708&amp;date=30.03.2022&amp;dst=100094&amp;field=134" TargetMode="External"/><Relationship Id="rId14" Type="http://schemas.openxmlformats.org/officeDocument/2006/relationships/hyperlink" Target="https://login.consultant.ru/link/?req=doc&amp;base=LAW&amp;n=388581&amp;date=30.03.2022&amp;dst=100011&amp;field=134" TargetMode="External"/><Relationship Id="rId22" Type="http://schemas.openxmlformats.org/officeDocument/2006/relationships/hyperlink" Target="https://login.consultant.ru/link/?req=doc&amp;base=LAW&amp;n=373469&amp;date=30.03.2022&amp;dst=56&amp;field=134" TargetMode="External"/><Relationship Id="rId27" Type="http://schemas.openxmlformats.org/officeDocument/2006/relationships/hyperlink" Target="https://login.consultant.ru/link/?req=doc&amp;base=LAW&amp;n=388708&amp;date=30.03.2022" TargetMode="External"/><Relationship Id="rId30" Type="http://schemas.openxmlformats.org/officeDocument/2006/relationships/hyperlink" Target="https://login.consultant.ru/link/?req=doc&amp;base=LAW&amp;n=388708&amp;date=30.03.2022&amp;dst=359&amp;field=134" TargetMode="External"/><Relationship Id="rId35" Type="http://schemas.openxmlformats.org/officeDocument/2006/relationships/hyperlink" Target="https://login.consultant.ru/link/?req=doc&amp;base=LAW&amp;n=183496&amp;date=30.03.2022&amp;dst=100012&amp;field=134" TargetMode="External"/><Relationship Id="rId43" Type="http://schemas.openxmlformats.org/officeDocument/2006/relationships/hyperlink" Target="https://login.consultant.ru/link/?req=doc&amp;base=LAW&amp;n=388708&amp;date=30.03.2022&amp;dst=100354&amp;field=134" TargetMode="External"/><Relationship Id="rId48" Type="http://schemas.openxmlformats.org/officeDocument/2006/relationships/hyperlink" Target="https://login.consultant.ru/link/?req=doc&amp;base=LAW&amp;n=388708&amp;date=30.03.2022" TargetMode="External"/><Relationship Id="rId56" Type="http://schemas.openxmlformats.org/officeDocument/2006/relationships/hyperlink" Target="https://login.consultant.ru/link/?req=doc&amp;base=LAW&amp;n=373469&amp;date=30.03.2022&amp;dst=100016&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73469&amp;date=30.03.2022&amp;dst=100016&amp;field=134"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12755</Words>
  <Characters>72706</Characters>
  <Application>Microsoft Office Word</Application>
  <DocSecurity>2</DocSecurity>
  <Lines>605</Lines>
  <Paragraphs>170</Paragraphs>
  <ScaleCrop>false</ScaleCrop>
  <Company>КонсультантПлюс Версия 4021.00.50</Company>
  <LinksUpToDate>false</LinksUpToDate>
  <CharactersWithSpaces>85291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защиты населения Кузбасса от 30.12.2021 N 305"Об утверждении административного регламента предоставления государственной услуги "Предоставление субсидий на оплату жилого помещения и коммунальных услуг"</dc:title>
  <dc:creator>Doljenko</dc:creator>
  <cp:lastModifiedBy>user</cp:lastModifiedBy>
  <cp:revision>2</cp:revision>
  <dcterms:created xsi:type="dcterms:W3CDTF">2022-03-30T07:16:00Z</dcterms:created>
  <dcterms:modified xsi:type="dcterms:W3CDTF">2022-03-30T07:16:00Z</dcterms:modified>
</cp:coreProperties>
</file>