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7" w:rsidRPr="00815DD7" w:rsidRDefault="00815DD7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Реестр</w:t>
      </w:r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815DD7">
        <w:rPr>
          <w:rFonts w:ascii="Times New Roman" w:hAnsi="Times New Roman" w:cs="Times New Roman"/>
          <w:szCs w:val="24"/>
        </w:rPr>
        <w:t>доступности значимых (приоритетных) для инвалидов</w:t>
      </w:r>
      <w:proofErr w:type="gramEnd"/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инфраструктурных объектов, транспортных средств</w:t>
      </w:r>
    </w:p>
    <w:p w:rsidR="00815DD7" w:rsidRPr="00815DD7" w:rsidRDefault="00815DD7" w:rsidP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общественного транспорта и транспортных маршрутов</w:t>
      </w: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1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872"/>
        <w:gridCol w:w="1559"/>
        <w:gridCol w:w="1077"/>
        <w:gridCol w:w="1900"/>
        <w:gridCol w:w="1701"/>
        <w:gridCol w:w="1559"/>
        <w:gridCol w:w="1560"/>
        <w:gridCol w:w="1191"/>
        <w:gridCol w:w="1134"/>
        <w:gridCol w:w="1247"/>
      </w:tblGrid>
      <w:tr w:rsidR="00815DD7" w:rsidRPr="00F644D0" w:rsidTr="00815DD7">
        <w:tc>
          <w:tcPr>
            <w:tcW w:w="600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1. Общие сведения об объекте</w:t>
            </w:r>
          </w:p>
        </w:tc>
        <w:tc>
          <w:tcPr>
            <w:tcW w:w="5132" w:type="dxa"/>
            <w:gridSpan w:val="4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2. Характеристика деятельности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(по обслуживанию населения)</w:t>
            </w:r>
          </w:p>
        </w:tc>
      </w:tr>
      <w:tr w:rsidR="00815DD7" w:rsidRPr="00F644D0" w:rsidTr="00815DD7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15DD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15DD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Адрес ОСИ</w:t>
            </w:r>
          </w:p>
        </w:tc>
        <w:tc>
          <w:tcPr>
            <w:tcW w:w="107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Номер паспорта доступности ОСИ</w:t>
            </w:r>
          </w:p>
        </w:tc>
        <w:tc>
          <w:tcPr>
            <w:tcW w:w="19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Название организации, расположенной на ОСИ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Вышестоящая организация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Виды оказываемых услуг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населения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инвалидов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815DD7" w:rsidRPr="00815DD7" w:rsidTr="00815DD7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7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F644D0" w:rsidRPr="00B77D3D" w:rsidTr="00815DD7">
        <w:tc>
          <w:tcPr>
            <w:tcW w:w="600" w:type="dxa"/>
          </w:tcPr>
          <w:p w:rsidR="00F644D0" w:rsidRPr="00B77D3D" w:rsidRDefault="00F6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D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2" w:type="dxa"/>
          </w:tcPr>
          <w:p w:rsidR="00F644D0" w:rsidRPr="00B77D3D" w:rsidRDefault="00B77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D3D">
              <w:rPr>
                <w:rFonts w:ascii="Times New Roman" w:hAnsi="Times New Roman" w:cs="Times New Roman"/>
                <w:sz w:val="20"/>
              </w:rPr>
              <w:t xml:space="preserve">Комитет социальной </w:t>
            </w:r>
            <w:proofErr w:type="gramStart"/>
            <w:r w:rsidRPr="00B77D3D">
              <w:rPr>
                <w:rFonts w:ascii="Times New Roman" w:hAnsi="Times New Roman" w:cs="Times New Roman"/>
                <w:sz w:val="20"/>
              </w:rPr>
              <w:t>защиты населения администрации города Прокопьевска</w:t>
            </w:r>
            <w:proofErr w:type="gramEnd"/>
          </w:p>
        </w:tc>
        <w:tc>
          <w:tcPr>
            <w:tcW w:w="1559" w:type="dxa"/>
          </w:tcPr>
          <w:p w:rsidR="00F644D0" w:rsidRPr="00B77D3D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B77D3D" w:rsidRPr="00B77D3D">
              <w:rPr>
                <w:rFonts w:ascii="Times New Roman" w:hAnsi="Times New Roman" w:cs="Times New Roman"/>
                <w:sz w:val="20"/>
              </w:rPr>
              <w:t>ород Прокопьевск, ул</w:t>
            </w:r>
            <w:proofErr w:type="gramStart"/>
            <w:r w:rsidR="00B77D3D" w:rsidRPr="00B77D3D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B77D3D" w:rsidRPr="00B77D3D">
              <w:rPr>
                <w:rFonts w:ascii="Times New Roman" w:hAnsi="Times New Roman" w:cs="Times New Roman"/>
                <w:sz w:val="20"/>
              </w:rPr>
              <w:t>ртема, 10</w:t>
            </w:r>
          </w:p>
        </w:tc>
        <w:tc>
          <w:tcPr>
            <w:tcW w:w="1077" w:type="dxa"/>
          </w:tcPr>
          <w:p w:rsidR="00F644D0" w:rsidRPr="00B77D3D" w:rsidRDefault="00B77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D3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900" w:type="dxa"/>
          </w:tcPr>
          <w:p w:rsidR="00F644D0" w:rsidRPr="00B77D3D" w:rsidRDefault="00B77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D3D">
              <w:rPr>
                <w:rFonts w:ascii="Times New Roman" w:hAnsi="Times New Roman" w:cs="Times New Roman"/>
                <w:sz w:val="20"/>
              </w:rPr>
              <w:t xml:space="preserve">Комитет социальной </w:t>
            </w:r>
            <w:proofErr w:type="gramStart"/>
            <w:r w:rsidRPr="00B77D3D">
              <w:rPr>
                <w:rFonts w:ascii="Times New Roman" w:hAnsi="Times New Roman" w:cs="Times New Roman"/>
                <w:sz w:val="20"/>
              </w:rPr>
              <w:t>защиты населения администрации города Прокопьевска</w:t>
            </w:r>
            <w:proofErr w:type="gramEnd"/>
          </w:p>
        </w:tc>
        <w:tc>
          <w:tcPr>
            <w:tcW w:w="1701" w:type="dxa"/>
          </w:tcPr>
          <w:p w:rsidR="00F644D0" w:rsidRPr="00B77D3D" w:rsidRDefault="00B77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D3D"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559" w:type="dxa"/>
          </w:tcPr>
          <w:p w:rsidR="00F644D0" w:rsidRPr="00B77D3D" w:rsidRDefault="00B77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социальной защиты населения Кузбасса</w:t>
            </w:r>
          </w:p>
        </w:tc>
        <w:tc>
          <w:tcPr>
            <w:tcW w:w="1560" w:type="dxa"/>
          </w:tcPr>
          <w:p w:rsidR="00F644D0" w:rsidRPr="00B77D3D" w:rsidRDefault="00B77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мер социальной поддержки, участие в исполнении федеральных, региональных и муниципальных программ, обеспечение деятельности подведомственных учреждений</w:t>
            </w:r>
          </w:p>
        </w:tc>
        <w:tc>
          <w:tcPr>
            <w:tcW w:w="1191" w:type="dxa"/>
          </w:tcPr>
          <w:p w:rsidR="00F644D0" w:rsidRPr="00B77D3D" w:rsidRDefault="00B77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возрастные категории</w:t>
            </w:r>
          </w:p>
        </w:tc>
        <w:tc>
          <w:tcPr>
            <w:tcW w:w="1134" w:type="dxa"/>
          </w:tcPr>
          <w:p w:rsidR="00F644D0" w:rsidRPr="00B77D3D" w:rsidRDefault="00940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категории инвалидов</w:t>
            </w:r>
          </w:p>
        </w:tc>
        <w:tc>
          <w:tcPr>
            <w:tcW w:w="1247" w:type="dxa"/>
          </w:tcPr>
          <w:p w:rsidR="00F644D0" w:rsidRPr="00B77D3D" w:rsidRDefault="00940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5765D5" w:rsidRPr="005765D5" w:rsidTr="00815DD7">
        <w:tc>
          <w:tcPr>
            <w:tcW w:w="600" w:type="dxa"/>
          </w:tcPr>
          <w:p w:rsidR="005765D5" w:rsidRPr="00B77D3D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2" w:type="dxa"/>
          </w:tcPr>
          <w:p w:rsidR="005765D5" w:rsidRPr="00B77D3D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Центральный отдел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Комитета социальной защиты населения администрации города Прокопьевска</w:t>
            </w:r>
            <w:proofErr w:type="gramEnd"/>
          </w:p>
        </w:tc>
        <w:tc>
          <w:tcPr>
            <w:tcW w:w="1559" w:type="dxa"/>
          </w:tcPr>
          <w:p w:rsidR="005765D5" w:rsidRPr="00B77D3D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 Прокопьевск,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42</w:t>
            </w:r>
          </w:p>
        </w:tc>
        <w:tc>
          <w:tcPr>
            <w:tcW w:w="1077" w:type="dxa"/>
          </w:tcPr>
          <w:p w:rsidR="005765D5" w:rsidRPr="00B77D3D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00" w:type="dxa"/>
          </w:tcPr>
          <w:p w:rsidR="005765D5" w:rsidRPr="00B77D3D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Центральный отдел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Комитета социальной защиты населения администрации города Прокопьевска</w:t>
            </w:r>
            <w:proofErr w:type="gramEnd"/>
          </w:p>
        </w:tc>
        <w:tc>
          <w:tcPr>
            <w:tcW w:w="1701" w:type="dxa"/>
          </w:tcPr>
          <w:p w:rsidR="005765D5" w:rsidRPr="00B77D3D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559" w:type="dxa"/>
          </w:tcPr>
          <w:p w:rsidR="005765D5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социальной защиты населения Кузбасса</w:t>
            </w:r>
          </w:p>
        </w:tc>
        <w:tc>
          <w:tcPr>
            <w:tcW w:w="1560" w:type="dxa"/>
          </w:tcPr>
          <w:p w:rsidR="005765D5" w:rsidRDefault="00576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мер социальной поддержки, участие в исполнении федеральных, региональных и 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программ</w:t>
            </w:r>
          </w:p>
        </w:tc>
        <w:tc>
          <w:tcPr>
            <w:tcW w:w="1191" w:type="dxa"/>
          </w:tcPr>
          <w:p w:rsidR="005765D5" w:rsidRPr="00B77D3D" w:rsidRDefault="005765D5" w:rsidP="00EA6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 возрастные категории</w:t>
            </w:r>
          </w:p>
        </w:tc>
        <w:tc>
          <w:tcPr>
            <w:tcW w:w="1134" w:type="dxa"/>
          </w:tcPr>
          <w:p w:rsidR="005765D5" w:rsidRPr="00B77D3D" w:rsidRDefault="005765D5" w:rsidP="00EA6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категории инвалидов</w:t>
            </w:r>
          </w:p>
        </w:tc>
        <w:tc>
          <w:tcPr>
            <w:tcW w:w="1247" w:type="dxa"/>
          </w:tcPr>
          <w:p w:rsidR="005765D5" w:rsidRDefault="00610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5765D5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10460" w:rsidRPr="00610460" w:rsidTr="00815DD7">
        <w:tc>
          <w:tcPr>
            <w:tcW w:w="600" w:type="dxa"/>
          </w:tcPr>
          <w:p w:rsidR="00610460" w:rsidRDefault="00610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872" w:type="dxa"/>
          </w:tcPr>
          <w:p w:rsidR="00610460" w:rsidRPr="00B77D3D" w:rsidRDefault="00610460" w:rsidP="007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Рудничный</w:t>
            </w:r>
            <w:r>
              <w:rPr>
                <w:rFonts w:ascii="Times New Roman" w:hAnsi="Times New Roman" w:cs="Times New Roman"/>
                <w:sz w:val="20"/>
              </w:rPr>
              <w:t xml:space="preserve"> отдел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Комитета социальной защиты населения администрации города Прокопьевска</w:t>
            </w:r>
            <w:proofErr w:type="gramEnd"/>
          </w:p>
        </w:tc>
        <w:tc>
          <w:tcPr>
            <w:tcW w:w="1559" w:type="dxa"/>
          </w:tcPr>
          <w:p w:rsidR="00610460" w:rsidRDefault="00610460" w:rsidP="00610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 Прокопьевск,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24</w:t>
            </w:r>
          </w:p>
        </w:tc>
        <w:tc>
          <w:tcPr>
            <w:tcW w:w="1077" w:type="dxa"/>
          </w:tcPr>
          <w:p w:rsidR="00610460" w:rsidRDefault="00610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900" w:type="dxa"/>
          </w:tcPr>
          <w:p w:rsidR="00610460" w:rsidRDefault="00610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Рудничный</w:t>
            </w:r>
            <w:r>
              <w:rPr>
                <w:rFonts w:ascii="Times New Roman" w:hAnsi="Times New Roman" w:cs="Times New Roman"/>
                <w:sz w:val="20"/>
              </w:rPr>
              <w:t xml:space="preserve"> отдел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Комитета социальной защиты населения администрации города Прокопьевска</w:t>
            </w:r>
            <w:proofErr w:type="gramEnd"/>
          </w:p>
        </w:tc>
        <w:tc>
          <w:tcPr>
            <w:tcW w:w="1701" w:type="dxa"/>
          </w:tcPr>
          <w:p w:rsidR="00610460" w:rsidRPr="00B77D3D" w:rsidRDefault="00610460" w:rsidP="00711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559" w:type="dxa"/>
          </w:tcPr>
          <w:p w:rsidR="00610460" w:rsidRDefault="00610460" w:rsidP="00711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социальной защиты населения Кузбасса</w:t>
            </w:r>
          </w:p>
        </w:tc>
        <w:tc>
          <w:tcPr>
            <w:tcW w:w="1560" w:type="dxa"/>
          </w:tcPr>
          <w:p w:rsidR="00610460" w:rsidRDefault="00610460" w:rsidP="00711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мер социальной поддержки, участие в исполнении федеральных, региональных и муниципальных программ</w:t>
            </w:r>
          </w:p>
        </w:tc>
        <w:tc>
          <w:tcPr>
            <w:tcW w:w="1191" w:type="dxa"/>
          </w:tcPr>
          <w:p w:rsidR="00610460" w:rsidRPr="00B77D3D" w:rsidRDefault="00610460" w:rsidP="00711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возрастные категории</w:t>
            </w:r>
          </w:p>
        </w:tc>
        <w:tc>
          <w:tcPr>
            <w:tcW w:w="1134" w:type="dxa"/>
          </w:tcPr>
          <w:p w:rsidR="00610460" w:rsidRPr="00B77D3D" w:rsidRDefault="00610460" w:rsidP="00711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категории инвалидов</w:t>
            </w:r>
          </w:p>
        </w:tc>
        <w:tc>
          <w:tcPr>
            <w:tcW w:w="1247" w:type="dxa"/>
          </w:tcPr>
          <w:p w:rsidR="00610460" w:rsidRDefault="00610460" w:rsidP="00711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815DD7" w:rsidRP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2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1985"/>
        <w:gridCol w:w="1842"/>
        <w:gridCol w:w="1559"/>
        <w:gridCol w:w="1559"/>
        <w:gridCol w:w="1560"/>
        <w:gridCol w:w="1275"/>
        <w:gridCol w:w="1418"/>
        <w:gridCol w:w="1701"/>
      </w:tblGrid>
      <w:tr w:rsidR="00815DD7" w:rsidRPr="00610460" w:rsidTr="00815DD7">
        <w:tc>
          <w:tcPr>
            <w:tcW w:w="567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3. Состояние доступности объекта</w:t>
            </w:r>
          </w:p>
        </w:tc>
        <w:tc>
          <w:tcPr>
            <w:tcW w:w="9072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4. Управленческое решение</w:t>
            </w:r>
          </w:p>
        </w:tc>
      </w:tr>
      <w:tr w:rsidR="00815DD7" w:rsidRPr="00F644D0" w:rsidTr="00815DD7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815DD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15DD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Вариант обустройства объекта &lt;1&gt;</w:t>
            </w:r>
          </w:p>
        </w:tc>
        <w:tc>
          <w:tcPr>
            <w:tcW w:w="1985" w:type="dxa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Состояние доступности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(в т.ч. для различных категорий инвалидов) &lt;2&gt;</w:t>
            </w:r>
          </w:p>
        </w:tc>
        <w:tc>
          <w:tcPr>
            <w:tcW w:w="184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Нуждаемость и очередность адаптации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Виды работ по адаптации &lt;3&gt;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Плановый период (срок) исполнения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Результаты контроля &lt;5&gt;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15DD7" w:rsidRPr="00815DD7" w:rsidTr="00815DD7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15DD7" w:rsidRPr="00815DD7" w:rsidTr="00815DD7">
        <w:tc>
          <w:tcPr>
            <w:tcW w:w="567" w:type="dxa"/>
          </w:tcPr>
          <w:p w:rsidR="00815DD7" w:rsidRPr="00815DD7" w:rsidRDefault="0094053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815DD7" w:rsidRPr="005765D5" w:rsidRDefault="009405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985" w:type="dxa"/>
          </w:tcPr>
          <w:p w:rsidR="00815DD7" w:rsidRPr="005765D5" w:rsidRDefault="009405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ДУ</w:t>
            </w:r>
          </w:p>
        </w:tc>
        <w:tc>
          <w:tcPr>
            <w:tcW w:w="1842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нуждается</w:t>
            </w:r>
          </w:p>
        </w:tc>
        <w:tc>
          <w:tcPr>
            <w:tcW w:w="1559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Индивидуальное решение с ТСР</w:t>
            </w:r>
          </w:p>
        </w:tc>
        <w:tc>
          <w:tcPr>
            <w:tcW w:w="1559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560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ДП-В</w:t>
            </w:r>
          </w:p>
        </w:tc>
        <w:tc>
          <w:tcPr>
            <w:tcW w:w="1275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418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ДП-В</w:t>
            </w:r>
          </w:p>
        </w:tc>
        <w:tc>
          <w:tcPr>
            <w:tcW w:w="1701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02.08.2021</w:t>
            </w:r>
          </w:p>
        </w:tc>
      </w:tr>
      <w:tr w:rsidR="005765D5" w:rsidRPr="00815DD7" w:rsidTr="00815DD7">
        <w:tc>
          <w:tcPr>
            <w:tcW w:w="567" w:type="dxa"/>
          </w:tcPr>
          <w:p w:rsidR="005765D5" w:rsidRDefault="005765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05" w:type="dxa"/>
          </w:tcPr>
          <w:p w:rsidR="005765D5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985" w:type="dxa"/>
          </w:tcPr>
          <w:p w:rsidR="005765D5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</w:t>
            </w:r>
          </w:p>
        </w:tc>
        <w:tc>
          <w:tcPr>
            <w:tcW w:w="1842" w:type="dxa"/>
          </w:tcPr>
          <w:p w:rsidR="005765D5" w:rsidRPr="005765D5" w:rsidRDefault="005765D5" w:rsidP="008F7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нуждается</w:t>
            </w:r>
          </w:p>
        </w:tc>
        <w:tc>
          <w:tcPr>
            <w:tcW w:w="1559" w:type="dxa"/>
          </w:tcPr>
          <w:p w:rsidR="005765D5" w:rsidRPr="005765D5" w:rsidRDefault="005765D5" w:rsidP="008F7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Индивидуальное решение с ТСР</w:t>
            </w:r>
          </w:p>
        </w:tc>
        <w:tc>
          <w:tcPr>
            <w:tcW w:w="1559" w:type="dxa"/>
          </w:tcPr>
          <w:p w:rsidR="005765D5" w:rsidRPr="005765D5" w:rsidRDefault="005765D5" w:rsidP="008F7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560" w:type="dxa"/>
          </w:tcPr>
          <w:p w:rsidR="005765D5" w:rsidRPr="005765D5" w:rsidRDefault="005765D5" w:rsidP="008F7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ДП-В</w:t>
            </w:r>
          </w:p>
        </w:tc>
        <w:tc>
          <w:tcPr>
            <w:tcW w:w="1275" w:type="dxa"/>
          </w:tcPr>
          <w:p w:rsidR="005765D5" w:rsidRPr="005765D5" w:rsidRDefault="005765D5" w:rsidP="008F7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418" w:type="dxa"/>
          </w:tcPr>
          <w:p w:rsidR="005765D5" w:rsidRPr="005765D5" w:rsidRDefault="005765D5" w:rsidP="008F7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ДП-В</w:t>
            </w:r>
          </w:p>
        </w:tc>
        <w:tc>
          <w:tcPr>
            <w:tcW w:w="1701" w:type="dxa"/>
          </w:tcPr>
          <w:p w:rsid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08.09.2021</w:t>
            </w:r>
          </w:p>
        </w:tc>
      </w:tr>
      <w:tr w:rsidR="00610460" w:rsidRPr="00815DD7" w:rsidTr="00815DD7">
        <w:tc>
          <w:tcPr>
            <w:tcW w:w="567" w:type="dxa"/>
          </w:tcPr>
          <w:p w:rsidR="00610460" w:rsidRDefault="0061046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05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985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</w:t>
            </w:r>
          </w:p>
        </w:tc>
        <w:tc>
          <w:tcPr>
            <w:tcW w:w="1842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нуждается</w:t>
            </w:r>
          </w:p>
        </w:tc>
        <w:tc>
          <w:tcPr>
            <w:tcW w:w="1559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Индивидуальное решение с ТСР</w:t>
            </w:r>
          </w:p>
        </w:tc>
        <w:tc>
          <w:tcPr>
            <w:tcW w:w="1559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560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ДП-В</w:t>
            </w:r>
          </w:p>
        </w:tc>
        <w:tc>
          <w:tcPr>
            <w:tcW w:w="1275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418" w:type="dxa"/>
          </w:tcPr>
          <w:p w:rsidR="00610460" w:rsidRPr="005765D5" w:rsidRDefault="00610460" w:rsidP="00BE6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ДП-В</w:t>
            </w:r>
          </w:p>
        </w:tc>
        <w:tc>
          <w:tcPr>
            <w:tcW w:w="1701" w:type="dxa"/>
          </w:tcPr>
          <w:p w:rsidR="00610460" w:rsidRDefault="00610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08.08.2018</w:t>
            </w:r>
          </w:p>
        </w:tc>
      </w:tr>
    </w:tbl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D59DC" w:rsidRDefault="007D59D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D59DC" w:rsidRPr="00815DD7" w:rsidRDefault="007D59D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3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517"/>
        <w:gridCol w:w="1559"/>
        <w:gridCol w:w="1560"/>
        <w:gridCol w:w="1559"/>
        <w:gridCol w:w="1701"/>
        <w:gridCol w:w="2126"/>
        <w:gridCol w:w="2410"/>
      </w:tblGrid>
      <w:tr w:rsidR="00815DD7" w:rsidRPr="00F644D0" w:rsidTr="00815DD7">
        <w:tc>
          <w:tcPr>
            <w:tcW w:w="656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815DD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15DD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517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0915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815DD7" w:rsidRPr="00F644D0" w:rsidTr="00815DD7">
        <w:tc>
          <w:tcPr>
            <w:tcW w:w="656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7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Время движения (пешком)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12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41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15DD7" w:rsidRPr="00815DD7" w:rsidTr="00815DD7">
        <w:tc>
          <w:tcPr>
            <w:tcW w:w="65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12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41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815DD7" w:rsidRPr="005765D5" w:rsidTr="00815DD7">
        <w:tc>
          <w:tcPr>
            <w:tcW w:w="656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7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Все виды городского транспорта до остановки «Драматический театр»</w:t>
            </w:r>
          </w:p>
          <w:p w:rsidR="005765D5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Адаптированный пассажирский транспорт - «Социальное такси», низкопольные трамваи и автобусы</w:t>
            </w:r>
          </w:p>
        </w:tc>
        <w:tc>
          <w:tcPr>
            <w:tcW w:w="1559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700 м</w:t>
            </w:r>
          </w:p>
        </w:tc>
        <w:tc>
          <w:tcPr>
            <w:tcW w:w="1560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20 мин.</w:t>
            </w:r>
          </w:p>
        </w:tc>
        <w:tc>
          <w:tcPr>
            <w:tcW w:w="1559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701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нерегулируемые</w:t>
            </w:r>
          </w:p>
        </w:tc>
        <w:tc>
          <w:tcPr>
            <w:tcW w:w="2126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2410" w:type="dxa"/>
          </w:tcPr>
          <w:p w:rsidR="00815DD7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Есть (природный подъем и лестничный марш), обустройство для кол</w:t>
            </w:r>
            <w:r w:rsidR="00610460">
              <w:rPr>
                <w:rFonts w:ascii="Times New Roman" w:hAnsi="Times New Roman" w:cs="Times New Roman"/>
                <w:sz w:val="20"/>
              </w:rPr>
              <w:t>я</w:t>
            </w:r>
            <w:r w:rsidRPr="005765D5">
              <w:rPr>
                <w:rFonts w:ascii="Times New Roman" w:hAnsi="Times New Roman" w:cs="Times New Roman"/>
                <w:sz w:val="20"/>
              </w:rPr>
              <w:t>сок нет.</w:t>
            </w:r>
          </w:p>
        </w:tc>
      </w:tr>
      <w:tr w:rsidR="005765D5" w:rsidRPr="00610460" w:rsidTr="00815DD7">
        <w:tc>
          <w:tcPr>
            <w:tcW w:w="656" w:type="dxa"/>
          </w:tcPr>
          <w:p w:rsidR="005765D5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17" w:type="dxa"/>
          </w:tcPr>
          <w:p w:rsidR="005765D5" w:rsidRPr="005765D5" w:rsidRDefault="005765D5" w:rsidP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Все виды городского транспорта до остановки «</w:t>
            </w:r>
            <w:r>
              <w:rPr>
                <w:rFonts w:ascii="Times New Roman" w:hAnsi="Times New Roman" w:cs="Times New Roman"/>
                <w:sz w:val="20"/>
              </w:rPr>
              <w:t>Тупик</w:t>
            </w:r>
            <w:r w:rsidRPr="005765D5">
              <w:rPr>
                <w:rFonts w:ascii="Times New Roman" w:hAnsi="Times New Roman" w:cs="Times New Roman"/>
                <w:sz w:val="20"/>
              </w:rPr>
              <w:t>»</w:t>
            </w:r>
          </w:p>
          <w:p w:rsidR="005765D5" w:rsidRPr="005765D5" w:rsidRDefault="005765D5" w:rsidP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Адаптированный пассажирский транспорт - «Социальное такси», низкопольные трамваи и автобусы</w:t>
            </w:r>
          </w:p>
        </w:tc>
        <w:tc>
          <w:tcPr>
            <w:tcW w:w="1559" w:type="dxa"/>
          </w:tcPr>
          <w:p w:rsidR="005765D5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 м</w:t>
            </w:r>
          </w:p>
        </w:tc>
        <w:tc>
          <w:tcPr>
            <w:tcW w:w="1560" w:type="dxa"/>
          </w:tcPr>
          <w:p w:rsidR="005765D5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мин.</w:t>
            </w:r>
          </w:p>
        </w:tc>
        <w:tc>
          <w:tcPr>
            <w:tcW w:w="1559" w:type="dxa"/>
          </w:tcPr>
          <w:p w:rsidR="005765D5" w:rsidRPr="005765D5" w:rsidRDefault="00576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</w:tcPr>
          <w:p w:rsidR="005765D5" w:rsidRPr="005765D5" w:rsidRDefault="005765D5" w:rsidP="00E458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нерегулируемые</w:t>
            </w:r>
          </w:p>
        </w:tc>
        <w:tc>
          <w:tcPr>
            <w:tcW w:w="2126" w:type="dxa"/>
          </w:tcPr>
          <w:p w:rsidR="005765D5" w:rsidRPr="005765D5" w:rsidRDefault="005765D5" w:rsidP="00E458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2410" w:type="dxa"/>
          </w:tcPr>
          <w:p w:rsidR="005765D5" w:rsidRPr="005765D5" w:rsidRDefault="005765D5" w:rsidP="00E458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Есть (природный подъем и лестничный марш), обустройство для кол</w:t>
            </w:r>
            <w:r w:rsidR="00610460">
              <w:rPr>
                <w:rFonts w:ascii="Times New Roman" w:hAnsi="Times New Roman" w:cs="Times New Roman"/>
                <w:sz w:val="20"/>
              </w:rPr>
              <w:t>я</w:t>
            </w:r>
            <w:r w:rsidRPr="005765D5">
              <w:rPr>
                <w:rFonts w:ascii="Times New Roman" w:hAnsi="Times New Roman" w:cs="Times New Roman"/>
                <w:sz w:val="20"/>
              </w:rPr>
              <w:t>сок нет.</w:t>
            </w:r>
          </w:p>
        </w:tc>
      </w:tr>
      <w:tr w:rsidR="00610460" w:rsidRPr="00610460" w:rsidTr="00815DD7">
        <w:tc>
          <w:tcPr>
            <w:tcW w:w="656" w:type="dxa"/>
          </w:tcPr>
          <w:p w:rsidR="00610460" w:rsidRDefault="00610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17" w:type="dxa"/>
          </w:tcPr>
          <w:p w:rsidR="00610460" w:rsidRPr="005765D5" w:rsidRDefault="00610460" w:rsidP="00610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Все виды городского транспорта до остановки «</w:t>
            </w:r>
            <w:r>
              <w:rPr>
                <w:rFonts w:ascii="Times New Roman" w:hAnsi="Times New Roman" w:cs="Times New Roman"/>
                <w:sz w:val="20"/>
              </w:rPr>
              <w:t>Снежинка</w:t>
            </w:r>
            <w:r w:rsidRPr="005765D5">
              <w:rPr>
                <w:rFonts w:ascii="Times New Roman" w:hAnsi="Times New Roman" w:cs="Times New Roman"/>
                <w:sz w:val="20"/>
              </w:rPr>
              <w:t>»</w:t>
            </w:r>
          </w:p>
          <w:p w:rsidR="00610460" w:rsidRPr="005765D5" w:rsidRDefault="00610460" w:rsidP="00610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5D5">
              <w:rPr>
                <w:rFonts w:ascii="Times New Roman" w:hAnsi="Times New Roman" w:cs="Times New Roman"/>
                <w:sz w:val="20"/>
              </w:rPr>
              <w:t>Адаптированный пассажирский транспорт - «Социальное такси», низкопольные трамваи и автобусы</w:t>
            </w:r>
          </w:p>
        </w:tc>
        <w:tc>
          <w:tcPr>
            <w:tcW w:w="1559" w:type="dxa"/>
          </w:tcPr>
          <w:p w:rsidR="00610460" w:rsidRDefault="00610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 м</w:t>
            </w:r>
          </w:p>
        </w:tc>
        <w:tc>
          <w:tcPr>
            <w:tcW w:w="1560" w:type="dxa"/>
          </w:tcPr>
          <w:p w:rsidR="00610460" w:rsidRDefault="00610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мин.</w:t>
            </w:r>
          </w:p>
        </w:tc>
        <w:tc>
          <w:tcPr>
            <w:tcW w:w="1559" w:type="dxa"/>
          </w:tcPr>
          <w:p w:rsidR="00610460" w:rsidRDefault="00610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701" w:type="dxa"/>
          </w:tcPr>
          <w:p w:rsidR="00610460" w:rsidRPr="005765D5" w:rsidRDefault="00610460" w:rsidP="00E458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регулируемые</w:t>
            </w:r>
          </w:p>
        </w:tc>
        <w:tc>
          <w:tcPr>
            <w:tcW w:w="2126" w:type="dxa"/>
          </w:tcPr>
          <w:p w:rsidR="00610460" w:rsidRPr="005765D5" w:rsidRDefault="00610460" w:rsidP="00E458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2410" w:type="dxa"/>
          </w:tcPr>
          <w:p w:rsidR="00610460" w:rsidRPr="005765D5" w:rsidRDefault="00610460" w:rsidP="00E458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</w:tbl>
    <w:p w:rsidR="00815DD7" w:rsidRP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P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A7D2F" w:rsidRDefault="001A7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1A7D2F" w:rsidSect="008201BB">
      <w:pgSz w:w="16838" w:h="11905" w:orient="landscape"/>
      <w:pgMar w:top="709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5DD7"/>
    <w:rsid w:val="00111054"/>
    <w:rsid w:val="001416A9"/>
    <w:rsid w:val="001A7D2F"/>
    <w:rsid w:val="001E072A"/>
    <w:rsid w:val="0028133C"/>
    <w:rsid w:val="002841C1"/>
    <w:rsid w:val="004856FD"/>
    <w:rsid w:val="004D006F"/>
    <w:rsid w:val="005078B2"/>
    <w:rsid w:val="005765D5"/>
    <w:rsid w:val="0057675D"/>
    <w:rsid w:val="005E2637"/>
    <w:rsid w:val="00610460"/>
    <w:rsid w:val="0066162A"/>
    <w:rsid w:val="00694C00"/>
    <w:rsid w:val="00697EE0"/>
    <w:rsid w:val="006B256F"/>
    <w:rsid w:val="007A71CD"/>
    <w:rsid w:val="007D59DC"/>
    <w:rsid w:val="00815DD7"/>
    <w:rsid w:val="008201BB"/>
    <w:rsid w:val="00820EE8"/>
    <w:rsid w:val="00903EB5"/>
    <w:rsid w:val="009042F4"/>
    <w:rsid w:val="0094053F"/>
    <w:rsid w:val="00943D16"/>
    <w:rsid w:val="00950382"/>
    <w:rsid w:val="009D6094"/>
    <w:rsid w:val="009E1323"/>
    <w:rsid w:val="00A00712"/>
    <w:rsid w:val="00A86F96"/>
    <w:rsid w:val="00B0715C"/>
    <w:rsid w:val="00B77D3D"/>
    <w:rsid w:val="00B9661E"/>
    <w:rsid w:val="00C70408"/>
    <w:rsid w:val="00CA5AB2"/>
    <w:rsid w:val="00D4539F"/>
    <w:rsid w:val="00D65105"/>
    <w:rsid w:val="00DB1FBF"/>
    <w:rsid w:val="00E166EB"/>
    <w:rsid w:val="00E512F5"/>
    <w:rsid w:val="00E71F2B"/>
    <w:rsid w:val="00E82DC0"/>
    <w:rsid w:val="00F10302"/>
    <w:rsid w:val="00F27980"/>
    <w:rsid w:val="00F644D0"/>
    <w:rsid w:val="00F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815D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2021-09-08T09:47:00Z</cp:lastPrinted>
  <dcterms:created xsi:type="dcterms:W3CDTF">2021-09-08T08:21:00Z</dcterms:created>
  <dcterms:modified xsi:type="dcterms:W3CDTF">2021-09-08T09:52:00Z</dcterms:modified>
</cp:coreProperties>
</file>